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D49" w:rsidRDefault="00112D49" w:rsidP="009D513A">
      <w:pPr>
        <w:pStyle w:val="Balk1"/>
        <w:jc w:val="center"/>
        <w:rPr>
          <w:szCs w:val="24"/>
          <w:highlight w:val="yellow"/>
        </w:rPr>
      </w:pPr>
    </w:p>
    <w:p w:rsidR="00BF2B28" w:rsidRPr="00333F6D" w:rsidRDefault="00BF2B28" w:rsidP="009D513A">
      <w:pPr>
        <w:pStyle w:val="Balk1"/>
        <w:jc w:val="center"/>
        <w:rPr>
          <w:szCs w:val="24"/>
        </w:rPr>
      </w:pPr>
      <w:r w:rsidRPr="00333F6D">
        <w:rPr>
          <w:szCs w:val="24"/>
        </w:rPr>
        <w:t>TARIM İŞLETMELERİ GENEL MÜDÜRLÜĞÜ</w:t>
      </w:r>
      <w:r w:rsidR="00AC3E01" w:rsidRPr="00333F6D">
        <w:rPr>
          <w:szCs w:val="24"/>
        </w:rPr>
        <w:t xml:space="preserve"> </w:t>
      </w:r>
    </w:p>
    <w:p w:rsidR="00AC3E01" w:rsidRPr="00333F6D" w:rsidRDefault="00AC3E01" w:rsidP="00A346F9">
      <w:pPr>
        <w:jc w:val="center"/>
        <w:rPr>
          <w:b/>
          <w:sz w:val="24"/>
          <w:szCs w:val="24"/>
        </w:rPr>
      </w:pPr>
      <w:r w:rsidRPr="00333F6D">
        <w:rPr>
          <w:b/>
          <w:sz w:val="24"/>
          <w:szCs w:val="24"/>
        </w:rPr>
        <w:t>KONUKLAR TARIM İŞLETMESİ MÜDÜRLÜĞÜ</w:t>
      </w:r>
    </w:p>
    <w:p w:rsidR="003F6DCC" w:rsidRPr="00333F6D" w:rsidRDefault="00AC3E01" w:rsidP="00A346F9">
      <w:pPr>
        <w:jc w:val="center"/>
        <w:rPr>
          <w:b/>
          <w:sz w:val="24"/>
          <w:szCs w:val="24"/>
        </w:rPr>
      </w:pPr>
      <w:r w:rsidRPr="00333F6D">
        <w:rPr>
          <w:b/>
          <w:sz w:val="24"/>
          <w:szCs w:val="24"/>
        </w:rPr>
        <w:t xml:space="preserve">BALIKÇILIK TESİSİ </w:t>
      </w:r>
      <w:r w:rsidR="0020661C" w:rsidRPr="00333F6D">
        <w:rPr>
          <w:b/>
          <w:sz w:val="24"/>
          <w:szCs w:val="24"/>
        </w:rPr>
        <w:t xml:space="preserve">KİRALANMASI </w:t>
      </w:r>
    </w:p>
    <w:p w:rsidR="00BF2B28" w:rsidRPr="00A346F9" w:rsidRDefault="00351DB8" w:rsidP="00A346F9">
      <w:pPr>
        <w:jc w:val="center"/>
        <w:rPr>
          <w:b/>
          <w:sz w:val="24"/>
          <w:szCs w:val="24"/>
        </w:rPr>
      </w:pPr>
      <w:r w:rsidRPr="00333F6D">
        <w:rPr>
          <w:b/>
          <w:sz w:val="24"/>
          <w:szCs w:val="24"/>
        </w:rPr>
        <w:t xml:space="preserve"> İHA</w:t>
      </w:r>
      <w:r w:rsidR="00C36997" w:rsidRPr="00333F6D">
        <w:rPr>
          <w:b/>
          <w:sz w:val="24"/>
          <w:szCs w:val="24"/>
        </w:rPr>
        <w:t>LE</w:t>
      </w:r>
      <w:r w:rsidRPr="00333F6D">
        <w:rPr>
          <w:b/>
          <w:sz w:val="24"/>
          <w:szCs w:val="24"/>
        </w:rPr>
        <w:t xml:space="preserve"> </w:t>
      </w:r>
      <w:r w:rsidR="003F6DCC" w:rsidRPr="00333F6D">
        <w:rPr>
          <w:b/>
          <w:sz w:val="24"/>
          <w:szCs w:val="24"/>
        </w:rPr>
        <w:t>İDARİ</w:t>
      </w:r>
      <w:r w:rsidR="00BF2B28" w:rsidRPr="00333F6D">
        <w:rPr>
          <w:b/>
          <w:sz w:val="24"/>
          <w:szCs w:val="24"/>
        </w:rPr>
        <w:t xml:space="preserve"> ŞARTNAMESİDİR.</w:t>
      </w:r>
    </w:p>
    <w:p w:rsidR="00BF2B28" w:rsidRPr="009D513A" w:rsidRDefault="00BF2B28" w:rsidP="009D513A">
      <w:pPr>
        <w:ind w:firstLine="709"/>
        <w:jc w:val="both"/>
        <w:rPr>
          <w:sz w:val="24"/>
          <w:szCs w:val="24"/>
          <w:u w:val="single"/>
        </w:rPr>
      </w:pPr>
    </w:p>
    <w:p w:rsidR="009D513A" w:rsidRPr="009D513A" w:rsidRDefault="009D513A" w:rsidP="009D513A">
      <w:pPr>
        <w:ind w:firstLine="709"/>
        <w:jc w:val="both"/>
        <w:rPr>
          <w:sz w:val="24"/>
          <w:szCs w:val="24"/>
          <w:u w:val="single"/>
        </w:rPr>
      </w:pPr>
    </w:p>
    <w:p w:rsidR="009D513A" w:rsidRPr="009D513A" w:rsidRDefault="009D513A" w:rsidP="009D513A">
      <w:pPr>
        <w:ind w:firstLine="709"/>
        <w:jc w:val="both"/>
        <w:rPr>
          <w:sz w:val="24"/>
          <w:szCs w:val="24"/>
          <w:u w:val="single"/>
        </w:rPr>
      </w:pPr>
    </w:p>
    <w:p w:rsidR="00BF2B28" w:rsidRPr="009D513A" w:rsidRDefault="00BF2B28" w:rsidP="009D513A">
      <w:pPr>
        <w:ind w:firstLine="709"/>
        <w:jc w:val="both"/>
        <w:rPr>
          <w:sz w:val="24"/>
          <w:szCs w:val="24"/>
        </w:rPr>
      </w:pPr>
      <w:r w:rsidRPr="009D513A">
        <w:rPr>
          <w:sz w:val="24"/>
          <w:szCs w:val="24"/>
        </w:rPr>
        <w:t xml:space="preserve">Bu  şartnamede Tarım İşletmeleri Genel Müdürlüğü </w:t>
      </w:r>
      <w:r w:rsidRPr="00CC3DF1">
        <w:rPr>
          <w:b/>
          <w:color w:val="000000"/>
          <w:sz w:val="24"/>
          <w:szCs w:val="24"/>
        </w:rPr>
        <w:t>“ TİGEM”</w:t>
      </w:r>
      <w:r w:rsidR="00EE01F6" w:rsidRPr="00CC3DF1">
        <w:rPr>
          <w:b/>
          <w:color w:val="000000"/>
          <w:sz w:val="24"/>
          <w:szCs w:val="24"/>
        </w:rPr>
        <w:t>,</w:t>
      </w:r>
      <w:r w:rsidRPr="009D513A">
        <w:rPr>
          <w:sz w:val="24"/>
          <w:szCs w:val="24"/>
        </w:rPr>
        <w:t xml:space="preserve"> </w:t>
      </w:r>
      <w:r w:rsidR="00A80D8F">
        <w:rPr>
          <w:sz w:val="24"/>
          <w:szCs w:val="24"/>
        </w:rPr>
        <w:t xml:space="preserve">Konuklar Tarım İşletmesi Müdürlüğü </w:t>
      </w:r>
      <w:r w:rsidR="00A80D8F">
        <w:rPr>
          <w:b/>
          <w:sz w:val="24"/>
          <w:szCs w:val="24"/>
        </w:rPr>
        <w:t>“</w:t>
      </w:r>
      <w:r w:rsidR="00BE2A7A">
        <w:rPr>
          <w:b/>
          <w:sz w:val="24"/>
          <w:szCs w:val="24"/>
        </w:rPr>
        <w:t>İŞLETME</w:t>
      </w:r>
      <w:r w:rsidR="00A80D8F" w:rsidRPr="00A80D8F">
        <w:rPr>
          <w:sz w:val="24"/>
          <w:szCs w:val="24"/>
        </w:rPr>
        <w:t xml:space="preserve">”, </w:t>
      </w:r>
      <w:r w:rsidR="00A80D8F">
        <w:rPr>
          <w:sz w:val="24"/>
          <w:szCs w:val="24"/>
        </w:rPr>
        <w:t xml:space="preserve"> </w:t>
      </w:r>
      <w:r w:rsidRPr="009D513A">
        <w:rPr>
          <w:sz w:val="24"/>
          <w:szCs w:val="24"/>
        </w:rPr>
        <w:t>ihaleye katılan</w:t>
      </w:r>
      <w:r w:rsidR="002A306D" w:rsidRPr="009D513A">
        <w:rPr>
          <w:sz w:val="24"/>
          <w:szCs w:val="24"/>
        </w:rPr>
        <w:t xml:space="preserve"> gerçek ve tüzel kişiler</w:t>
      </w:r>
      <w:r w:rsidR="007D0FA2" w:rsidRPr="009D513A">
        <w:rPr>
          <w:sz w:val="24"/>
          <w:szCs w:val="24"/>
        </w:rPr>
        <w:t xml:space="preserve"> </w:t>
      </w:r>
      <w:r w:rsidR="007D0FA2" w:rsidRPr="00351DB8">
        <w:rPr>
          <w:b/>
          <w:sz w:val="24"/>
          <w:szCs w:val="24"/>
        </w:rPr>
        <w:t>“İSTEKLİ</w:t>
      </w:r>
      <w:r w:rsidR="007D0FA2" w:rsidRPr="009D513A">
        <w:rPr>
          <w:sz w:val="24"/>
          <w:szCs w:val="24"/>
        </w:rPr>
        <w:t xml:space="preserve">”, ihale sonucunda </w:t>
      </w:r>
      <w:r w:rsidRPr="009D513A">
        <w:rPr>
          <w:sz w:val="24"/>
          <w:szCs w:val="24"/>
        </w:rPr>
        <w:t xml:space="preserve"> üzerine ihale </w:t>
      </w:r>
      <w:r w:rsidR="007D0FA2" w:rsidRPr="009D513A">
        <w:rPr>
          <w:sz w:val="24"/>
          <w:szCs w:val="24"/>
        </w:rPr>
        <w:t xml:space="preserve">kalan </w:t>
      </w:r>
      <w:r w:rsidRPr="009D513A">
        <w:rPr>
          <w:sz w:val="24"/>
          <w:szCs w:val="24"/>
        </w:rPr>
        <w:t xml:space="preserve"> gerçek veya tüzel kişilerde </w:t>
      </w:r>
      <w:r w:rsidRPr="00351DB8">
        <w:rPr>
          <w:b/>
          <w:sz w:val="24"/>
          <w:szCs w:val="24"/>
        </w:rPr>
        <w:t>“</w:t>
      </w:r>
      <w:r w:rsidR="002A306D" w:rsidRPr="00351DB8">
        <w:rPr>
          <w:b/>
          <w:sz w:val="24"/>
          <w:szCs w:val="24"/>
        </w:rPr>
        <w:t>MÜŞTERİ</w:t>
      </w:r>
      <w:r w:rsidRPr="00351DB8">
        <w:rPr>
          <w:b/>
          <w:sz w:val="24"/>
          <w:szCs w:val="24"/>
        </w:rPr>
        <w:t>”</w:t>
      </w:r>
      <w:r w:rsidRPr="009D513A">
        <w:rPr>
          <w:sz w:val="24"/>
          <w:szCs w:val="24"/>
        </w:rPr>
        <w:t xml:space="preserve"> olarak adlandırılmıştır.</w:t>
      </w:r>
    </w:p>
    <w:p w:rsidR="00BF2B28" w:rsidRPr="009D513A" w:rsidRDefault="00BF2B28" w:rsidP="009D513A">
      <w:pPr>
        <w:ind w:firstLine="709"/>
        <w:jc w:val="both"/>
        <w:rPr>
          <w:sz w:val="24"/>
          <w:szCs w:val="24"/>
        </w:rPr>
      </w:pPr>
    </w:p>
    <w:p w:rsidR="00BF2B28" w:rsidRPr="00701A96" w:rsidRDefault="00187C1D" w:rsidP="009D513A">
      <w:pPr>
        <w:ind w:firstLine="709"/>
        <w:jc w:val="both"/>
        <w:rPr>
          <w:b/>
          <w:sz w:val="24"/>
          <w:szCs w:val="24"/>
          <w:u w:val="single"/>
        </w:rPr>
      </w:pPr>
      <w:r w:rsidRPr="00701A96">
        <w:rPr>
          <w:b/>
          <w:sz w:val="24"/>
          <w:szCs w:val="24"/>
          <w:u w:val="single"/>
        </w:rPr>
        <w:t>1-</w:t>
      </w:r>
      <w:r w:rsidR="00BF2B28" w:rsidRPr="00701A96">
        <w:rPr>
          <w:b/>
          <w:sz w:val="24"/>
          <w:szCs w:val="24"/>
          <w:u w:val="single"/>
        </w:rPr>
        <w:t>İHALE KONUSU VE ŞEKLİ                :</w:t>
      </w:r>
    </w:p>
    <w:p w:rsidR="00BF2B28" w:rsidRPr="00333F6D" w:rsidRDefault="00333F6D" w:rsidP="009D513A">
      <w:pPr>
        <w:pStyle w:val="Balk1"/>
        <w:tabs>
          <w:tab w:val="left" w:pos="567"/>
          <w:tab w:val="left" w:pos="709"/>
          <w:tab w:val="left" w:pos="851"/>
          <w:tab w:val="left" w:pos="993"/>
          <w:tab w:val="left" w:pos="1134"/>
        </w:tabs>
        <w:ind w:firstLine="709"/>
        <w:jc w:val="both"/>
        <w:rPr>
          <w:b w:val="0"/>
          <w:szCs w:val="24"/>
        </w:rPr>
      </w:pPr>
      <w:r w:rsidRPr="00333F6D">
        <w:rPr>
          <w:szCs w:val="24"/>
        </w:rPr>
        <w:t>a)</w:t>
      </w:r>
      <w:r w:rsidR="00E1536F" w:rsidRPr="00333F6D">
        <w:rPr>
          <w:b w:val="0"/>
          <w:szCs w:val="24"/>
        </w:rPr>
        <w:t>İşletmeye ait,</w:t>
      </w:r>
      <w:r w:rsidR="001C0855" w:rsidRPr="00333F6D">
        <w:rPr>
          <w:rFonts w:eastAsia="Calibri"/>
          <w:b w:val="0"/>
          <w:szCs w:val="24"/>
          <w:lang w:eastAsia="en-US"/>
        </w:rPr>
        <w:t xml:space="preserve"> Sarayönü ilçesine 5 km mesafede bulunan,</w:t>
      </w:r>
      <w:r>
        <w:rPr>
          <w:rFonts w:eastAsia="Calibri"/>
          <w:b w:val="0"/>
          <w:szCs w:val="24"/>
          <w:lang w:eastAsia="en-US"/>
        </w:rPr>
        <w:t xml:space="preserve"> 100 tona kadar kapasiteli</w:t>
      </w:r>
      <w:r w:rsidR="00663FAA" w:rsidRPr="00333F6D">
        <w:rPr>
          <w:rFonts w:eastAsia="Calibri"/>
          <w:b w:val="0"/>
          <w:szCs w:val="24"/>
          <w:lang w:eastAsia="en-US"/>
        </w:rPr>
        <w:t>, 850 metre uzunluğunda 7 adet toprak kanal ile 540 metr</w:t>
      </w:r>
      <w:r>
        <w:rPr>
          <w:rFonts w:eastAsia="Calibri"/>
          <w:b w:val="0"/>
          <w:szCs w:val="24"/>
          <w:lang w:eastAsia="en-US"/>
        </w:rPr>
        <w:t>e uzunluğunda 18 adet beton kana</w:t>
      </w:r>
      <w:r w:rsidR="00663FAA" w:rsidRPr="00333F6D">
        <w:rPr>
          <w:rFonts w:eastAsia="Calibri"/>
          <w:b w:val="0"/>
          <w:szCs w:val="24"/>
          <w:lang w:eastAsia="en-US"/>
        </w:rPr>
        <w:t>let, 1 adet idari bina, 1 ad</w:t>
      </w:r>
      <w:r w:rsidR="0087197F">
        <w:rPr>
          <w:rFonts w:eastAsia="Calibri"/>
          <w:b w:val="0"/>
          <w:szCs w:val="24"/>
          <w:lang w:eastAsia="en-US"/>
        </w:rPr>
        <w:t>et balık sağım binası, 22 adet süzdürme tavası (220 adet kuluçka tavası)</w:t>
      </w:r>
      <w:r w:rsidR="00663FAA" w:rsidRPr="00333F6D">
        <w:rPr>
          <w:rFonts w:eastAsia="Calibri"/>
          <w:b w:val="0"/>
          <w:szCs w:val="24"/>
          <w:lang w:eastAsia="en-US"/>
        </w:rPr>
        <w:t xml:space="preserve"> ve</w:t>
      </w:r>
      <w:r w:rsidR="0087197F">
        <w:rPr>
          <w:rFonts w:eastAsia="Calibri"/>
          <w:b w:val="0"/>
          <w:szCs w:val="24"/>
          <w:lang w:eastAsia="en-US"/>
        </w:rPr>
        <w:t xml:space="preserve"> kuluçkahane içinde</w:t>
      </w:r>
      <w:r w:rsidR="00663FAA" w:rsidRPr="00333F6D">
        <w:rPr>
          <w:rFonts w:eastAsia="Calibri"/>
          <w:b w:val="0"/>
          <w:szCs w:val="24"/>
          <w:lang w:eastAsia="en-US"/>
        </w:rPr>
        <w:t xml:space="preserve"> 5 </w:t>
      </w:r>
      <w:r w:rsidR="000A66D9">
        <w:rPr>
          <w:rFonts w:eastAsia="Calibri"/>
          <w:b w:val="0"/>
          <w:szCs w:val="24"/>
          <w:lang w:eastAsia="en-US"/>
        </w:rPr>
        <w:t>adet yüzdürme havuzu</w:t>
      </w:r>
      <w:r w:rsidR="0087197F">
        <w:rPr>
          <w:b w:val="0"/>
          <w:szCs w:val="24"/>
        </w:rPr>
        <w:t xml:space="preserve"> </w:t>
      </w:r>
      <w:r w:rsidR="00BF2B28" w:rsidRPr="00333F6D">
        <w:rPr>
          <w:b w:val="0"/>
          <w:szCs w:val="24"/>
        </w:rPr>
        <w:t>kiraya verilecektir.</w:t>
      </w:r>
      <w:r w:rsidR="0087197F">
        <w:rPr>
          <w:b w:val="0"/>
          <w:szCs w:val="24"/>
        </w:rPr>
        <w:t xml:space="preserve"> </w:t>
      </w:r>
      <w:r w:rsidR="001C0855" w:rsidRPr="00333F6D">
        <w:rPr>
          <w:b w:val="0"/>
          <w:szCs w:val="24"/>
        </w:rPr>
        <w:t>Kira müddeti 5</w:t>
      </w:r>
      <w:r w:rsidR="00D71C43" w:rsidRPr="00333F6D">
        <w:rPr>
          <w:b w:val="0"/>
          <w:szCs w:val="24"/>
        </w:rPr>
        <w:t xml:space="preserve"> (</w:t>
      </w:r>
      <w:r w:rsidR="001C0855" w:rsidRPr="00333F6D">
        <w:rPr>
          <w:b w:val="0"/>
          <w:szCs w:val="24"/>
        </w:rPr>
        <w:t>beş</w:t>
      </w:r>
      <w:r w:rsidR="001A53E5" w:rsidRPr="00333F6D">
        <w:rPr>
          <w:b w:val="0"/>
          <w:szCs w:val="24"/>
        </w:rPr>
        <w:t>)</w:t>
      </w:r>
      <w:r w:rsidR="00BF2B28" w:rsidRPr="00333F6D">
        <w:rPr>
          <w:b w:val="0"/>
          <w:szCs w:val="24"/>
        </w:rPr>
        <w:t xml:space="preserve"> yıldır.</w:t>
      </w:r>
      <w:r w:rsidR="0094396F" w:rsidRPr="00333F6D">
        <w:rPr>
          <w:b w:val="0"/>
          <w:szCs w:val="24"/>
        </w:rPr>
        <w:t xml:space="preserve"> </w:t>
      </w:r>
      <w:r w:rsidR="00056B99" w:rsidRPr="00333F6D">
        <w:rPr>
          <w:b w:val="0"/>
          <w:szCs w:val="24"/>
        </w:rPr>
        <w:t>Söz</w:t>
      </w:r>
      <w:r w:rsidR="00804D3A" w:rsidRPr="00333F6D">
        <w:rPr>
          <w:b w:val="0"/>
          <w:szCs w:val="24"/>
        </w:rPr>
        <w:t xml:space="preserve"> konusu alanın</w:t>
      </w:r>
      <w:r w:rsidR="00056B99" w:rsidRPr="00333F6D">
        <w:rPr>
          <w:b w:val="0"/>
          <w:szCs w:val="24"/>
        </w:rPr>
        <w:t xml:space="preserve"> kullanımı ile </w:t>
      </w:r>
      <w:r w:rsidR="0094396F" w:rsidRPr="00333F6D">
        <w:rPr>
          <w:b w:val="0"/>
          <w:szCs w:val="24"/>
        </w:rPr>
        <w:t>ilgili açıklamalar, ekli Teknik Şartnamede ayrıntılı olarak yapılmıştır.</w:t>
      </w:r>
    </w:p>
    <w:p w:rsidR="00BF2B28" w:rsidRPr="00701A96" w:rsidRDefault="00333F6D" w:rsidP="009D513A">
      <w:pPr>
        <w:ind w:firstLine="709"/>
        <w:jc w:val="both"/>
        <w:rPr>
          <w:sz w:val="24"/>
          <w:szCs w:val="24"/>
        </w:rPr>
      </w:pPr>
      <w:r w:rsidRPr="00333F6D">
        <w:rPr>
          <w:b/>
          <w:sz w:val="24"/>
          <w:szCs w:val="24"/>
        </w:rPr>
        <w:t>b)</w:t>
      </w:r>
      <w:r w:rsidR="00BF2B28" w:rsidRPr="00333F6D">
        <w:rPr>
          <w:sz w:val="24"/>
          <w:szCs w:val="24"/>
        </w:rPr>
        <w:t>İhale</w:t>
      </w:r>
      <w:r w:rsidR="00EE01F6" w:rsidRPr="00333F6D">
        <w:rPr>
          <w:sz w:val="24"/>
          <w:szCs w:val="24"/>
        </w:rPr>
        <w:t>,</w:t>
      </w:r>
      <w:r w:rsidR="00BF2B28" w:rsidRPr="00333F6D">
        <w:rPr>
          <w:sz w:val="24"/>
          <w:szCs w:val="24"/>
        </w:rPr>
        <w:t xml:space="preserve"> kapalı zarf </w:t>
      </w:r>
      <w:r w:rsidR="00EE01F6" w:rsidRPr="00333F6D">
        <w:rPr>
          <w:sz w:val="24"/>
          <w:szCs w:val="24"/>
        </w:rPr>
        <w:t xml:space="preserve">usulü </w:t>
      </w:r>
      <w:r w:rsidR="00FA271E" w:rsidRPr="00333F6D">
        <w:rPr>
          <w:sz w:val="24"/>
          <w:szCs w:val="24"/>
        </w:rPr>
        <w:t>teklif alma</w:t>
      </w:r>
      <w:r w:rsidR="00BF2B28" w:rsidRPr="00333F6D">
        <w:rPr>
          <w:sz w:val="24"/>
          <w:szCs w:val="24"/>
        </w:rPr>
        <w:t xml:space="preserve"> </w:t>
      </w:r>
      <w:r w:rsidR="00EE01F6" w:rsidRPr="00333F6D">
        <w:rPr>
          <w:sz w:val="24"/>
          <w:szCs w:val="24"/>
        </w:rPr>
        <w:t>suretiyle</w:t>
      </w:r>
      <w:r w:rsidR="00BF2B28" w:rsidRPr="00333F6D">
        <w:rPr>
          <w:sz w:val="24"/>
          <w:szCs w:val="24"/>
        </w:rPr>
        <w:t xml:space="preserve"> yapılacaktır.</w:t>
      </w:r>
    </w:p>
    <w:p w:rsidR="007D0FA2" w:rsidRPr="00701A96" w:rsidRDefault="007D0FA2" w:rsidP="009D513A">
      <w:pPr>
        <w:ind w:firstLine="709"/>
        <w:jc w:val="both"/>
        <w:rPr>
          <w:sz w:val="24"/>
          <w:szCs w:val="24"/>
        </w:rPr>
      </w:pPr>
    </w:p>
    <w:p w:rsidR="007D0FA2" w:rsidRPr="00701A96" w:rsidRDefault="007D0FA2" w:rsidP="009D513A">
      <w:pPr>
        <w:ind w:firstLine="709"/>
        <w:jc w:val="both"/>
        <w:rPr>
          <w:b/>
          <w:bCs/>
          <w:sz w:val="24"/>
          <w:szCs w:val="24"/>
          <w:u w:val="single"/>
        </w:rPr>
      </w:pPr>
      <w:r w:rsidRPr="00701A96">
        <w:rPr>
          <w:b/>
          <w:bCs/>
          <w:sz w:val="24"/>
          <w:szCs w:val="24"/>
          <w:u w:val="single"/>
        </w:rPr>
        <w:t>2- İHALENİN YAPILACAĞI YER VE ZAMAN</w:t>
      </w:r>
      <w:r w:rsidRPr="00701A96">
        <w:rPr>
          <w:b/>
          <w:bCs/>
          <w:sz w:val="24"/>
          <w:szCs w:val="24"/>
          <w:u w:val="single"/>
        </w:rPr>
        <w:tab/>
      </w:r>
      <w:r w:rsidRPr="00701A96">
        <w:rPr>
          <w:b/>
          <w:bCs/>
          <w:sz w:val="24"/>
          <w:szCs w:val="24"/>
          <w:u w:val="single"/>
        </w:rPr>
        <w:tab/>
        <w:t>:</w:t>
      </w:r>
    </w:p>
    <w:p w:rsidR="007D0FA2" w:rsidRPr="00701A96" w:rsidRDefault="007D0FA2" w:rsidP="009D513A">
      <w:pPr>
        <w:pStyle w:val="GvdeMetni"/>
        <w:tabs>
          <w:tab w:val="left" w:pos="708"/>
        </w:tabs>
        <w:ind w:firstLine="709"/>
        <w:jc w:val="both"/>
        <w:rPr>
          <w:b w:val="0"/>
          <w:sz w:val="24"/>
          <w:szCs w:val="24"/>
        </w:rPr>
      </w:pPr>
      <w:r w:rsidRPr="00333F6D">
        <w:rPr>
          <w:b w:val="0"/>
          <w:sz w:val="24"/>
          <w:szCs w:val="24"/>
        </w:rPr>
        <w:t>İhale</w:t>
      </w:r>
      <w:r w:rsidRPr="007176A1">
        <w:rPr>
          <w:b w:val="0"/>
          <w:sz w:val="24"/>
          <w:szCs w:val="24"/>
        </w:rPr>
        <w:t xml:space="preserve">, </w:t>
      </w:r>
      <w:r w:rsidR="0081458B" w:rsidRPr="0081458B">
        <w:rPr>
          <w:sz w:val="24"/>
          <w:szCs w:val="24"/>
        </w:rPr>
        <w:t>21/01/2026</w:t>
      </w:r>
      <w:r w:rsidR="000800C9" w:rsidRPr="00333F6D">
        <w:rPr>
          <w:b w:val="0"/>
          <w:sz w:val="24"/>
          <w:szCs w:val="24"/>
        </w:rPr>
        <w:t xml:space="preserve"> </w:t>
      </w:r>
      <w:r w:rsidRPr="00333F6D">
        <w:rPr>
          <w:b w:val="0"/>
          <w:sz w:val="24"/>
          <w:szCs w:val="24"/>
        </w:rPr>
        <w:t xml:space="preserve">günü saat </w:t>
      </w:r>
      <w:bookmarkStart w:id="0" w:name="_GoBack"/>
      <w:r w:rsidR="00A361E6" w:rsidRPr="0081458B">
        <w:rPr>
          <w:sz w:val="24"/>
          <w:szCs w:val="24"/>
        </w:rPr>
        <w:t>14:30</w:t>
      </w:r>
      <w:r w:rsidR="002D7CB4" w:rsidRPr="0081458B">
        <w:rPr>
          <w:sz w:val="24"/>
          <w:szCs w:val="24"/>
        </w:rPr>
        <w:t xml:space="preserve"> </w:t>
      </w:r>
      <w:bookmarkEnd w:id="0"/>
      <w:r w:rsidR="002D7CB4" w:rsidRPr="00333F6D">
        <w:rPr>
          <w:b w:val="0"/>
          <w:sz w:val="24"/>
          <w:szCs w:val="24"/>
        </w:rPr>
        <w:t xml:space="preserve">da </w:t>
      </w:r>
      <w:r w:rsidR="00E1536F" w:rsidRPr="00333F6D">
        <w:rPr>
          <w:b w:val="0"/>
          <w:bCs/>
          <w:sz w:val="24"/>
          <w:szCs w:val="24"/>
          <w:u w:val="dotted"/>
        </w:rPr>
        <w:t xml:space="preserve">Konuklar Tarım İşletmesi Müdürlüğü </w:t>
      </w:r>
      <w:r w:rsidR="00333F6D">
        <w:rPr>
          <w:b w:val="0"/>
          <w:bCs/>
          <w:sz w:val="24"/>
          <w:szCs w:val="24"/>
          <w:u w:val="dotted"/>
        </w:rPr>
        <w:t>(</w:t>
      </w:r>
      <w:r w:rsidR="00E1536F" w:rsidRPr="00333F6D">
        <w:rPr>
          <w:b w:val="0"/>
          <w:bCs/>
          <w:sz w:val="24"/>
          <w:szCs w:val="24"/>
          <w:u w:val="dotted"/>
        </w:rPr>
        <w:t xml:space="preserve">Konuklar Caddesi 42430 </w:t>
      </w:r>
      <w:r w:rsidR="00E1536F" w:rsidRPr="00333F6D">
        <w:rPr>
          <w:b w:val="0"/>
          <w:sz w:val="24"/>
          <w:szCs w:val="24"/>
        </w:rPr>
        <w:t xml:space="preserve">- </w:t>
      </w:r>
      <w:r w:rsidR="00E1536F" w:rsidRPr="00333F6D">
        <w:rPr>
          <w:b w:val="0"/>
          <w:bCs/>
          <w:sz w:val="24"/>
          <w:szCs w:val="24"/>
          <w:u w:val="dotted"/>
        </w:rPr>
        <w:t>SARAYÖNÜ</w:t>
      </w:r>
      <w:r w:rsidR="00E1536F" w:rsidRPr="00333F6D">
        <w:rPr>
          <w:b w:val="0"/>
          <w:sz w:val="24"/>
          <w:szCs w:val="24"/>
        </w:rPr>
        <w:t xml:space="preserve"> / </w:t>
      </w:r>
      <w:r w:rsidR="00E1536F" w:rsidRPr="00333F6D">
        <w:rPr>
          <w:b w:val="0"/>
          <w:bCs/>
          <w:sz w:val="24"/>
          <w:szCs w:val="24"/>
          <w:u w:val="dotted"/>
        </w:rPr>
        <w:t>KONYA</w:t>
      </w:r>
      <w:r w:rsidR="00333F6D">
        <w:rPr>
          <w:b w:val="0"/>
          <w:bCs/>
          <w:sz w:val="24"/>
          <w:szCs w:val="24"/>
          <w:u w:val="dotted"/>
        </w:rPr>
        <w:t>)</w:t>
      </w:r>
      <w:r w:rsidR="00E1536F" w:rsidRPr="00333F6D">
        <w:rPr>
          <w:b w:val="0"/>
          <w:sz w:val="24"/>
          <w:szCs w:val="24"/>
        </w:rPr>
        <w:t xml:space="preserve"> </w:t>
      </w:r>
      <w:r w:rsidR="00B24B4E" w:rsidRPr="00333F6D">
        <w:rPr>
          <w:b w:val="0"/>
          <w:sz w:val="24"/>
          <w:szCs w:val="24"/>
        </w:rPr>
        <w:t>adresinde</w:t>
      </w:r>
      <w:r w:rsidR="00BF4F6D" w:rsidRPr="00333F6D">
        <w:rPr>
          <w:b w:val="0"/>
          <w:sz w:val="24"/>
          <w:szCs w:val="24"/>
        </w:rPr>
        <w:t xml:space="preserve"> </w:t>
      </w:r>
      <w:r w:rsidRPr="00333F6D">
        <w:rPr>
          <w:b w:val="0"/>
          <w:sz w:val="24"/>
          <w:szCs w:val="24"/>
        </w:rPr>
        <w:t xml:space="preserve">yapılacaktır. </w:t>
      </w:r>
    </w:p>
    <w:p w:rsidR="00BF2B28" w:rsidRPr="00701A96" w:rsidRDefault="00BF2B28" w:rsidP="009D513A">
      <w:pPr>
        <w:ind w:firstLine="709"/>
        <w:jc w:val="both"/>
        <w:rPr>
          <w:sz w:val="24"/>
          <w:szCs w:val="24"/>
        </w:rPr>
      </w:pPr>
    </w:p>
    <w:p w:rsidR="00BF2B28" w:rsidRPr="00701A96" w:rsidRDefault="007D0FA2" w:rsidP="009D513A">
      <w:pPr>
        <w:ind w:firstLine="709"/>
        <w:jc w:val="both"/>
        <w:rPr>
          <w:b/>
          <w:sz w:val="24"/>
          <w:szCs w:val="24"/>
          <w:u w:val="single"/>
        </w:rPr>
      </w:pPr>
      <w:r w:rsidRPr="00701A96">
        <w:rPr>
          <w:b/>
          <w:sz w:val="24"/>
          <w:szCs w:val="24"/>
        </w:rPr>
        <w:t>3</w:t>
      </w:r>
      <w:r w:rsidR="00BF2B28" w:rsidRPr="00701A96">
        <w:rPr>
          <w:b/>
          <w:sz w:val="24"/>
          <w:szCs w:val="24"/>
          <w:u w:val="single"/>
        </w:rPr>
        <w:t>- İHALEYE GİREBİLME ŞARTLARI               :</w:t>
      </w:r>
    </w:p>
    <w:p w:rsidR="00BF2B28" w:rsidRPr="00701A96" w:rsidRDefault="00BF2B28" w:rsidP="009D513A">
      <w:pPr>
        <w:pStyle w:val="GvdeMetni"/>
        <w:tabs>
          <w:tab w:val="left" w:pos="709"/>
        </w:tabs>
        <w:ind w:firstLine="709"/>
        <w:jc w:val="both"/>
        <w:rPr>
          <w:b w:val="0"/>
          <w:sz w:val="24"/>
          <w:szCs w:val="24"/>
        </w:rPr>
      </w:pPr>
      <w:r w:rsidRPr="00701A96">
        <w:rPr>
          <w:b w:val="0"/>
          <w:sz w:val="24"/>
          <w:szCs w:val="24"/>
        </w:rPr>
        <w:t>İhaleye katılmak isteyen firmalarda aşağıdaki şartlar aranır.</w:t>
      </w:r>
    </w:p>
    <w:p w:rsidR="00BF2B28" w:rsidRPr="0020661C" w:rsidRDefault="00187C1D" w:rsidP="0020661C">
      <w:pPr>
        <w:ind w:firstLine="709"/>
        <w:jc w:val="both"/>
        <w:rPr>
          <w:color w:val="0000FF"/>
          <w:sz w:val="24"/>
          <w:szCs w:val="24"/>
        </w:rPr>
      </w:pPr>
      <w:r w:rsidRPr="00701A96">
        <w:rPr>
          <w:b/>
          <w:sz w:val="24"/>
          <w:szCs w:val="24"/>
        </w:rPr>
        <w:t>a</w:t>
      </w:r>
      <w:r w:rsidR="0020661C">
        <w:rPr>
          <w:sz w:val="24"/>
          <w:szCs w:val="24"/>
        </w:rPr>
        <w:t>)-</w:t>
      </w:r>
      <w:r w:rsidR="00A346F9" w:rsidRPr="00701A96">
        <w:rPr>
          <w:sz w:val="24"/>
          <w:szCs w:val="24"/>
        </w:rPr>
        <w:t>Adres Beyanı</w:t>
      </w:r>
      <w:r w:rsidR="00BF2B28" w:rsidRPr="00701A96">
        <w:rPr>
          <w:sz w:val="24"/>
          <w:szCs w:val="24"/>
        </w:rPr>
        <w:t xml:space="preserve"> olması</w:t>
      </w:r>
    </w:p>
    <w:p w:rsidR="00BF2B28" w:rsidRPr="00701A96" w:rsidRDefault="00187C1D" w:rsidP="009D513A">
      <w:pPr>
        <w:ind w:firstLine="709"/>
        <w:jc w:val="both"/>
        <w:rPr>
          <w:sz w:val="24"/>
          <w:szCs w:val="24"/>
        </w:rPr>
      </w:pPr>
      <w:r w:rsidRPr="00701A96">
        <w:rPr>
          <w:b/>
          <w:sz w:val="24"/>
          <w:szCs w:val="24"/>
        </w:rPr>
        <w:t>b</w:t>
      </w:r>
      <w:r w:rsidRPr="00701A96">
        <w:rPr>
          <w:sz w:val="24"/>
          <w:szCs w:val="24"/>
        </w:rPr>
        <w:t>)-</w:t>
      </w:r>
      <w:r w:rsidR="00BF2B28" w:rsidRPr="00701A96">
        <w:rPr>
          <w:sz w:val="24"/>
          <w:szCs w:val="24"/>
        </w:rPr>
        <w:t>Geçici Teminat vermesi,</w:t>
      </w:r>
    </w:p>
    <w:p w:rsidR="00BF2B28" w:rsidRPr="00701A96" w:rsidRDefault="00187C1D" w:rsidP="009D513A">
      <w:pPr>
        <w:ind w:firstLine="709"/>
        <w:jc w:val="both"/>
        <w:rPr>
          <w:sz w:val="24"/>
          <w:szCs w:val="24"/>
        </w:rPr>
      </w:pPr>
      <w:r w:rsidRPr="00701A96">
        <w:rPr>
          <w:b/>
          <w:sz w:val="24"/>
          <w:szCs w:val="24"/>
        </w:rPr>
        <w:t>c</w:t>
      </w:r>
      <w:r w:rsidRPr="00701A96">
        <w:rPr>
          <w:sz w:val="24"/>
          <w:szCs w:val="24"/>
        </w:rPr>
        <w:t>)-</w:t>
      </w:r>
      <w:r w:rsidR="00BF2B28" w:rsidRPr="00701A96">
        <w:rPr>
          <w:sz w:val="24"/>
          <w:szCs w:val="24"/>
        </w:rPr>
        <w:t>Ticaret odası, Sanayi odası veya ilgili meslek kuruluşuna kayıt olduklarına ve hali hazırda faaliyette bulunduklarına dair ihalenin yapıldığı yıl içerisinde alınmış belge vermeleri,</w:t>
      </w:r>
    </w:p>
    <w:p w:rsidR="008E1B8E" w:rsidRPr="00994645" w:rsidRDefault="00187C1D" w:rsidP="00994645">
      <w:pPr>
        <w:pStyle w:val="GvdeMetni"/>
        <w:tabs>
          <w:tab w:val="left" w:pos="709"/>
        </w:tabs>
        <w:ind w:firstLine="709"/>
        <w:jc w:val="both"/>
        <w:rPr>
          <w:b w:val="0"/>
          <w:sz w:val="24"/>
          <w:szCs w:val="24"/>
          <w:u w:val="single"/>
        </w:rPr>
      </w:pPr>
      <w:r w:rsidRPr="00701A96">
        <w:rPr>
          <w:sz w:val="24"/>
          <w:szCs w:val="24"/>
        </w:rPr>
        <w:t>d</w:t>
      </w:r>
      <w:r w:rsidRPr="00701A96">
        <w:rPr>
          <w:b w:val="0"/>
          <w:sz w:val="24"/>
          <w:szCs w:val="24"/>
        </w:rPr>
        <w:t>)-</w:t>
      </w:r>
      <w:r w:rsidR="00D959BC" w:rsidRPr="00D959BC">
        <w:t xml:space="preserve"> </w:t>
      </w:r>
      <w:r w:rsidR="00D959BC" w:rsidRPr="00D959BC">
        <w:rPr>
          <w:b w:val="0"/>
          <w:sz w:val="24"/>
          <w:szCs w:val="24"/>
        </w:rPr>
        <w:t>İsteklinin tüzel kişi olması halinde, gerekli yetki belgelerinin ve imzalayana ait noter tasdikli imza beyannamesinin ibraz edilmesi, gerçek kişi olması halinde yine noter tasdikli imza beyannamesinin ibraz edilmesi,</w:t>
      </w:r>
    </w:p>
    <w:p w:rsidR="00BF2B28" w:rsidRPr="009D513A" w:rsidRDefault="000271BF" w:rsidP="000271BF">
      <w:pPr>
        <w:jc w:val="both"/>
        <w:rPr>
          <w:sz w:val="24"/>
          <w:szCs w:val="24"/>
        </w:rPr>
      </w:pPr>
      <w:r w:rsidRPr="009D513A">
        <w:rPr>
          <w:sz w:val="24"/>
          <w:szCs w:val="24"/>
        </w:rPr>
        <w:t xml:space="preserve"> </w:t>
      </w:r>
    </w:p>
    <w:p w:rsidR="00BF2B28" w:rsidRPr="009D513A" w:rsidRDefault="007D0FA2" w:rsidP="009D513A">
      <w:pPr>
        <w:ind w:firstLine="709"/>
        <w:jc w:val="both"/>
        <w:rPr>
          <w:b/>
          <w:sz w:val="24"/>
          <w:szCs w:val="24"/>
          <w:u w:val="single"/>
        </w:rPr>
      </w:pPr>
      <w:r w:rsidRPr="009D513A">
        <w:rPr>
          <w:b/>
          <w:sz w:val="24"/>
          <w:szCs w:val="24"/>
          <w:u w:val="single"/>
        </w:rPr>
        <w:t>4</w:t>
      </w:r>
      <w:r w:rsidR="00BF2B28" w:rsidRPr="009D513A">
        <w:rPr>
          <w:b/>
          <w:sz w:val="24"/>
          <w:szCs w:val="24"/>
          <w:u w:val="single"/>
        </w:rPr>
        <w:t>-İHALEYE KATILAMAYACAKLAR                  :</w:t>
      </w:r>
    </w:p>
    <w:p w:rsidR="00B67ACC" w:rsidRPr="00ED2C69" w:rsidRDefault="00B67ACC" w:rsidP="00B67ACC">
      <w:pPr>
        <w:ind w:firstLine="709"/>
        <w:jc w:val="both"/>
        <w:rPr>
          <w:sz w:val="24"/>
          <w:szCs w:val="24"/>
        </w:rPr>
      </w:pPr>
      <w:r w:rsidRPr="00ED2C69">
        <w:rPr>
          <w:sz w:val="24"/>
          <w:szCs w:val="24"/>
        </w:rPr>
        <w:t>Aşağıda sayılanlar doğrudan veya dolaylı veya alt yüklenici olarak, kendileri veya başkaları adına hiçbir şekilde ihalelere katılamazlar.</w:t>
      </w:r>
    </w:p>
    <w:p w:rsidR="00B67ACC" w:rsidRPr="00ED2C69" w:rsidRDefault="00B67ACC" w:rsidP="00B67ACC">
      <w:pPr>
        <w:ind w:firstLine="709"/>
        <w:jc w:val="both"/>
        <w:rPr>
          <w:bCs/>
          <w:sz w:val="24"/>
          <w:szCs w:val="24"/>
        </w:rPr>
      </w:pPr>
      <w:r w:rsidRPr="00B67ACC">
        <w:rPr>
          <w:b/>
          <w:bCs/>
          <w:sz w:val="24"/>
          <w:szCs w:val="24"/>
        </w:rPr>
        <w:t>a)</w:t>
      </w:r>
      <w:r w:rsidRPr="00ED2C69">
        <w:rPr>
          <w:bCs/>
          <w:sz w:val="24"/>
          <w:szCs w:val="24"/>
        </w:rPr>
        <w:t xml:space="preserve"> 4734 sayılı Kanun ve diğer kanunlardaki hükümler gereğince geçici veya sürekli olarak kamu ihalelerine katılmaktan yasaklanmış olanlar ile 12/4/1991 tarihli ve 3713 sayılı Terörle Mücadele Kanunu kapsamına giren suçlardan ve organize suçlardan dolayı hükümlü bulunanlar.</w:t>
      </w:r>
    </w:p>
    <w:p w:rsidR="00B67ACC" w:rsidRPr="00ED2C69" w:rsidRDefault="00B67ACC" w:rsidP="00B67ACC">
      <w:pPr>
        <w:ind w:firstLine="709"/>
        <w:jc w:val="both"/>
        <w:rPr>
          <w:bCs/>
          <w:sz w:val="24"/>
          <w:szCs w:val="24"/>
        </w:rPr>
      </w:pPr>
      <w:r w:rsidRPr="00B67ACC">
        <w:rPr>
          <w:b/>
          <w:bCs/>
          <w:sz w:val="24"/>
          <w:szCs w:val="24"/>
        </w:rPr>
        <w:t>b)</w:t>
      </w:r>
      <w:r w:rsidRPr="00ED2C69">
        <w:rPr>
          <w:bCs/>
          <w:sz w:val="24"/>
          <w:szCs w:val="24"/>
        </w:rPr>
        <w:t xml:space="preserve"> İlgili mercilerce hileli iflas ettiğine karar verilenler.</w:t>
      </w:r>
    </w:p>
    <w:p w:rsidR="00B67ACC" w:rsidRPr="00ED2C69" w:rsidRDefault="00B67ACC" w:rsidP="00B67ACC">
      <w:pPr>
        <w:ind w:firstLine="709"/>
        <w:jc w:val="both"/>
        <w:rPr>
          <w:bCs/>
          <w:sz w:val="24"/>
          <w:szCs w:val="24"/>
        </w:rPr>
      </w:pPr>
      <w:r w:rsidRPr="00B67ACC">
        <w:rPr>
          <w:b/>
          <w:bCs/>
          <w:sz w:val="24"/>
          <w:szCs w:val="24"/>
        </w:rPr>
        <w:t>c)</w:t>
      </w:r>
      <w:r w:rsidRPr="00ED2C69">
        <w:rPr>
          <w:bCs/>
          <w:sz w:val="24"/>
          <w:szCs w:val="24"/>
        </w:rPr>
        <w:t xml:space="preserve"> İdarenin ihale yetkilisi kişileri ile bu yetkiye sahip kurullarda görevli kişiler.</w:t>
      </w:r>
    </w:p>
    <w:p w:rsidR="00B67ACC" w:rsidRPr="00ED2C69" w:rsidRDefault="00B67ACC" w:rsidP="00B67ACC">
      <w:pPr>
        <w:ind w:firstLine="709"/>
        <w:jc w:val="both"/>
        <w:rPr>
          <w:bCs/>
          <w:sz w:val="24"/>
          <w:szCs w:val="24"/>
        </w:rPr>
      </w:pPr>
      <w:r w:rsidRPr="00B67ACC">
        <w:rPr>
          <w:b/>
          <w:bCs/>
          <w:sz w:val="24"/>
          <w:szCs w:val="24"/>
        </w:rPr>
        <w:t>ç)</w:t>
      </w:r>
      <w:r w:rsidRPr="00ED2C69">
        <w:rPr>
          <w:bCs/>
          <w:sz w:val="24"/>
          <w:szCs w:val="24"/>
        </w:rPr>
        <w:t xml:space="preserve"> İdarenin ihale konusu işle ilgili her türlü ihale işlemlerini hazırlamak, yürütmek, sonuçlandırmak ve onaylamakla görevli olanlar.</w:t>
      </w:r>
    </w:p>
    <w:p w:rsidR="00B67ACC" w:rsidRPr="00ED2C69" w:rsidRDefault="00B67ACC" w:rsidP="00B67ACC">
      <w:pPr>
        <w:ind w:firstLine="709"/>
        <w:jc w:val="both"/>
        <w:rPr>
          <w:bCs/>
          <w:sz w:val="24"/>
          <w:szCs w:val="24"/>
        </w:rPr>
      </w:pPr>
      <w:r w:rsidRPr="00B67ACC">
        <w:rPr>
          <w:b/>
          <w:bCs/>
          <w:sz w:val="24"/>
          <w:szCs w:val="24"/>
        </w:rPr>
        <w:t>d)</w:t>
      </w:r>
      <w:r w:rsidRPr="00ED2C69">
        <w:rPr>
          <w:bCs/>
          <w:sz w:val="24"/>
          <w:szCs w:val="24"/>
        </w:rPr>
        <w:t xml:space="preserve"> (c) ve (ç) bentlerinde belirtilen şahısların eşleri ve üçüncü dereceye kadar kan ve ikinci dereceye kadar kayın hısımları ile evlatlıkları.</w:t>
      </w:r>
    </w:p>
    <w:p w:rsidR="001D6B21" w:rsidRPr="00ED2C69" w:rsidRDefault="00B67ACC" w:rsidP="0020661C">
      <w:pPr>
        <w:ind w:firstLine="709"/>
        <w:jc w:val="both"/>
        <w:rPr>
          <w:bCs/>
          <w:sz w:val="24"/>
          <w:szCs w:val="24"/>
        </w:rPr>
      </w:pPr>
      <w:r w:rsidRPr="00B67ACC">
        <w:rPr>
          <w:b/>
          <w:bCs/>
          <w:sz w:val="24"/>
          <w:szCs w:val="24"/>
        </w:rPr>
        <w:t>e)</w:t>
      </w:r>
      <w:r w:rsidRPr="00ED2C69">
        <w:rPr>
          <w:bCs/>
          <w:sz w:val="24"/>
          <w:szCs w:val="24"/>
        </w:rPr>
        <w:t xml:space="preserve"> Kişilerin yönetim kurullarında görevli bulunmadıkları veya sermayesinin yüzde onundan fazlasına sahip olmadıkları anonim şirketler hariç (c), (ç) ve (d) bentlerinde belirtilenlerin ortakları ile şirketleri. </w:t>
      </w:r>
    </w:p>
    <w:p w:rsidR="00B67ACC" w:rsidRDefault="00B67ACC" w:rsidP="00B67ACC">
      <w:pPr>
        <w:ind w:firstLine="709"/>
        <w:jc w:val="both"/>
        <w:rPr>
          <w:bCs/>
          <w:sz w:val="24"/>
          <w:szCs w:val="24"/>
        </w:rPr>
      </w:pPr>
      <w:r w:rsidRPr="00B67ACC">
        <w:rPr>
          <w:b/>
          <w:bCs/>
          <w:sz w:val="24"/>
          <w:szCs w:val="24"/>
        </w:rPr>
        <w:lastRenderedPageBreak/>
        <w:t>f)</w:t>
      </w:r>
      <w:r w:rsidRPr="00ED2C69">
        <w:rPr>
          <w:bCs/>
          <w:sz w:val="24"/>
          <w:szCs w:val="24"/>
        </w:rPr>
        <w:t xml:space="preserve"> İhale konusu işin danışmanlık hizmetlerini yapan yükleniciler bu işin ihalesine katılamazlar. Aynı şekilde, ihale konusu işin yüklenicileri de o işin danışmanlık hizmeti ihalelerine katılamazlar. </w:t>
      </w:r>
    </w:p>
    <w:p w:rsidR="00B67ACC" w:rsidRPr="00ED2C69" w:rsidRDefault="00B67ACC" w:rsidP="00B67ACC">
      <w:pPr>
        <w:ind w:firstLine="340"/>
        <w:jc w:val="both"/>
        <w:rPr>
          <w:bCs/>
          <w:sz w:val="24"/>
          <w:szCs w:val="24"/>
        </w:rPr>
      </w:pPr>
      <w:r w:rsidRPr="00ED2C69">
        <w:rPr>
          <w:bCs/>
          <w:sz w:val="24"/>
          <w:szCs w:val="24"/>
        </w:rPr>
        <w:t>Bu yasaklar, bunların ortaklık ve yönetim ilişkisi olan şirketleri ile bu şirketlerin sermayesinin yarısından fazlasına sahip oldukları şirketleri için de geçerlidir.</w:t>
      </w:r>
    </w:p>
    <w:p w:rsidR="00B67ACC" w:rsidRDefault="00B67ACC" w:rsidP="00B67ACC">
      <w:pPr>
        <w:ind w:firstLine="709"/>
        <w:jc w:val="both"/>
        <w:rPr>
          <w:bCs/>
          <w:sz w:val="24"/>
          <w:szCs w:val="24"/>
        </w:rPr>
      </w:pPr>
      <w:r w:rsidRPr="00B67ACC">
        <w:rPr>
          <w:b/>
          <w:bCs/>
          <w:sz w:val="24"/>
          <w:szCs w:val="24"/>
        </w:rPr>
        <w:t>g)</w:t>
      </w:r>
      <w:r w:rsidRPr="00ED2C69">
        <w:rPr>
          <w:bCs/>
          <w:sz w:val="24"/>
          <w:szCs w:val="24"/>
        </w:rPr>
        <w:t xml:space="preserve"> Sermaye paylarına bakılmaksızın idarenin doğrudan veya dolaylı olarak hissedarı olduğu şirketler, 22/1/2004 tarihli ve 5072 sayılı Dernekler ve Vakıfların Kamu Kurum ve Kuruluşları ile İlişkilerine Dair Kanun kapsamındaki vakıf ve dernekler.</w:t>
      </w:r>
    </w:p>
    <w:p w:rsidR="003542BC" w:rsidRPr="0020661C" w:rsidRDefault="003542BC" w:rsidP="00B67ACC">
      <w:pPr>
        <w:ind w:firstLine="709"/>
        <w:jc w:val="both"/>
        <w:rPr>
          <w:bCs/>
          <w:sz w:val="24"/>
          <w:szCs w:val="24"/>
        </w:rPr>
      </w:pPr>
      <w:r w:rsidRPr="0020661C">
        <w:rPr>
          <w:b/>
          <w:bCs/>
          <w:sz w:val="24"/>
          <w:szCs w:val="24"/>
        </w:rPr>
        <w:t>f)</w:t>
      </w:r>
      <w:r w:rsidRPr="0020661C">
        <w:rPr>
          <w:bCs/>
          <w:sz w:val="24"/>
          <w:szCs w:val="24"/>
        </w:rPr>
        <w:t xml:space="preserve"> TİGEM’in satış ihalelerine katılmaktan yasaklama kararı verilenler.</w:t>
      </w:r>
    </w:p>
    <w:p w:rsidR="00B67ACC" w:rsidRPr="00B67ACC" w:rsidRDefault="00B67ACC" w:rsidP="00B67ACC">
      <w:pPr>
        <w:ind w:firstLine="340"/>
        <w:jc w:val="both"/>
        <w:rPr>
          <w:sz w:val="24"/>
          <w:szCs w:val="24"/>
        </w:rPr>
      </w:pPr>
      <w:r w:rsidRPr="00ED2C69">
        <w:rPr>
          <w:sz w:val="24"/>
          <w:szCs w:val="24"/>
        </w:rPr>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 İkinci ihale yapıldığı takdirde idare aleyhine meydana gelecek zarar ziyanı</w:t>
      </w:r>
      <w:r>
        <w:rPr>
          <w:sz w:val="24"/>
          <w:szCs w:val="24"/>
        </w:rPr>
        <w:t>n hükmen tahsili yoluna gidilir.</w:t>
      </w:r>
    </w:p>
    <w:p w:rsidR="00B67ACC" w:rsidRDefault="00B67ACC" w:rsidP="009D513A">
      <w:pPr>
        <w:ind w:firstLine="709"/>
        <w:jc w:val="both"/>
        <w:rPr>
          <w:b/>
          <w:sz w:val="24"/>
          <w:szCs w:val="24"/>
        </w:rPr>
      </w:pPr>
    </w:p>
    <w:p w:rsidR="00BF2B28" w:rsidRPr="009D513A" w:rsidRDefault="007D0FA2" w:rsidP="009D513A">
      <w:pPr>
        <w:ind w:firstLine="709"/>
        <w:jc w:val="both"/>
        <w:rPr>
          <w:b/>
          <w:sz w:val="24"/>
          <w:szCs w:val="24"/>
          <w:u w:val="single"/>
        </w:rPr>
      </w:pPr>
      <w:r w:rsidRPr="009D513A">
        <w:rPr>
          <w:b/>
          <w:sz w:val="24"/>
          <w:szCs w:val="24"/>
        </w:rPr>
        <w:t>5</w:t>
      </w:r>
      <w:r w:rsidR="00BF2B28" w:rsidRPr="009D513A">
        <w:rPr>
          <w:b/>
          <w:sz w:val="24"/>
          <w:szCs w:val="24"/>
          <w:u w:val="single"/>
        </w:rPr>
        <w:t>- FİYAT                          :</w:t>
      </w:r>
    </w:p>
    <w:p w:rsidR="00056B99" w:rsidRDefault="00BF2B28" w:rsidP="009D513A">
      <w:pPr>
        <w:pStyle w:val="GvdeMetni"/>
        <w:ind w:firstLine="709"/>
        <w:jc w:val="both"/>
        <w:rPr>
          <w:b w:val="0"/>
          <w:sz w:val="24"/>
          <w:szCs w:val="24"/>
        </w:rPr>
      </w:pPr>
      <w:r w:rsidRPr="009D513A">
        <w:rPr>
          <w:sz w:val="24"/>
          <w:szCs w:val="24"/>
        </w:rPr>
        <w:t>a</w:t>
      </w:r>
      <w:r w:rsidRPr="009D513A">
        <w:rPr>
          <w:b w:val="0"/>
          <w:sz w:val="24"/>
          <w:szCs w:val="24"/>
        </w:rPr>
        <w:t xml:space="preserve">) </w:t>
      </w:r>
      <w:r w:rsidR="00056B99">
        <w:rPr>
          <w:b w:val="0"/>
          <w:sz w:val="24"/>
          <w:szCs w:val="24"/>
        </w:rPr>
        <w:t>İhale edilecek alanlar ile ihale muhammen fiyatları, aşağıya çıkartılmıştır.</w:t>
      </w:r>
    </w:p>
    <w:p w:rsidR="00D01F3F" w:rsidRDefault="00D01F3F" w:rsidP="009D513A">
      <w:pPr>
        <w:pStyle w:val="GvdeMetni"/>
        <w:ind w:firstLine="709"/>
        <w:jc w:val="both"/>
        <w:rPr>
          <w:b w:val="0"/>
          <w:sz w:val="24"/>
          <w:szCs w:val="24"/>
        </w:rPr>
      </w:pPr>
    </w:p>
    <w:tbl>
      <w:tblPr>
        <w:tblW w:w="103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662"/>
        <w:gridCol w:w="2876"/>
        <w:gridCol w:w="1634"/>
        <w:gridCol w:w="1634"/>
        <w:gridCol w:w="1535"/>
      </w:tblGrid>
      <w:tr w:rsidR="00BE2A7A" w:rsidRPr="005F53A5" w:rsidTr="0087197F">
        <w:trPr>
          <w:trHeight w:val="213"/>
        </w:trPr>
        <w:tc>
          <w:tcPr>
            <w:tcW w:w="990" w:type="dxa"/>
          </w:tcPr>
          <w:p w:rsidR="00D01F3F" w:rsidRPr="00031F64" w:rsidRDefault="00D01F3F" w:rsidP="00B9741B">
            <w:pPr>
              <w:pStyle w:val="GvdeMetni"/>
              <w:jc w:val="center"/>
              <w:rPr>
                <w:sz w:val="22"/>
                <w:szCs w:val="22"/>
              </w:rPr>
            </w:pPr>
          </w:p>
          <w:p w:rsidR="00D01F3F" w:rsidRPr="00031F64" w:rsidRDefault="00D01F3F" w:rsidP="00B9741B">
            <w:pPr>
              <w:pStyle w:val="GvdeMetni"/>
              <w:jc w:val="center"/>
              <w:rPr>
                <w:sz w:val="22"/>
                <w:szCs w:val="22"/>
              </w:rPr>
            </w:pPr>
          </w:p>
          <w:p w:rsidR="00D01F3F" w:rsidRPr="00031F64" w:rsidRDefault="00D01F3F" w:rsidP="00B9741B">
            <w:pPr>
              <w:pStyle w:val="GvdeMetni"/>
              <w:jc w:val="center"/>
              <w:rPr>
                <w:sz w:val="22"/>
                <w:szCs w:val="22"/>
              </w:rPr>
            </w:pPr>
          </w:p>
          <w:p w:rsidR="00D01F3F" w:rsidRPr="00031F64" w:rsidRDefault="00D01F3F" w:rsidP="00B9741B">
            <w:pPr>
              <w:pStyle w:val="GvdeMetni"/>
              <w:jc w:val="center"/>
              <w:rPr>
                <w:sz w:val="22"/>
                <w:szCs w:val="22"/>
              </w:rPr>
            </w:pPr>
            <w:r w:rsidRPr="00031F64">
              <w:rPr>
                <w:sz w:val="22"/>
                <w:szCs w:val="22"/>
              </w:rPr>
              <w:t>PARTİ</w:t>
            </w:r>
          </w:p>
          <w:p w:rsidR="00D01F3F" w:rsidRPr="00031F64" w:rsidRDefault="00D01F3F" w:rsidP="00B9741B">
            <w:pPr>
              <w:pStyle w:val="GvdeMetni"/>
              <w:jc w:val="center"/>
              <w:rPr>
                <w:sz w:val="22"/>
                <w:szCs w:val="22"/>
              </w:rPr>
            </w:pPr>
            <w:r w:rsidRPr="00031F64">
              <w:rPr>
                <w:sz w:val="22"/>
                <w:szCs w:val="22"/>
              </w:rPr>
              <w:t>NO</w:t>
            </w:r>
          </w:p>
        </w:tc>
        <w:tc>
          <w:tcPr>
            <w:tcW w:w="1662" w:type="dxa"/>
            <w:vAlign w:val="center"/>
          </w:tcPr>
          <w:p w:rsidR="00D01F3F" w:rsidRPr="00031F64" w:rsidRDefault="00D01F3F" w:rsidP="00031F64">
            <w:pPr>
              <w:pStyle w:val="GvdeMetni"/>
              <w:jc w:val="center"/>
              <w:rPr>
                <w:sz w:val="22"/>
                <w:szCs w:val="22"/>
              </w:rPr>
            </w:pPr>
          </w:p>
          <w:p w:rsidR="00D01F3F" w:rsidRPr="00031F64" w:rsidRDefault="00D01F3F" w:rsidP="00031F64">
            <w:pPr>
              <w:pStyle w:val="GvdeMetni"/>
              <w:jc w:val="center"/>
              <w:rPr>
                <w:sz w:val="22"/>
                <w:szCs w:val="22"/>
              </w:rPr>
            </w:pPr>
            <w:r w:rsidRPr="00031F64">
              <w:rPr>
                <w:sz w:val="22"/>
                <w:szCs w:val="22"/>
              </w:rPr>
              <w:t>İHALE KONUSU ALANIN ADI</w:t>
            </w:r>
          </w:p>
        </w:tc>
        <w:tc>
          <w:tcPr>
            <w:tcW w:w="2877" w:type="dxa"/>
          </w:tcPr>
          <w:p w:rsidR="00D01F3F" w:rsidRPr="00031F64" w:rsidRDefault="00D01F3F" w:rsidP="00B9741B">
            <w:pPr>
              <w:pStyle w:val="GvdeMetni"/>
              <w:jc w:val="center"/>
              <w:rPr>
                <w:sz w:val="22"/>
                <w:szCs w:val="22"/>
              </w:rPr>
            </w:pPr>
          </w:p>
          <w:p w:rsidR="00D01F3F" w:rsidRPr="00031F64" w:rsidRDefault="00D01F3F" w:rsidP="00B9741B">
            <w:pPr>
              <w:pStyle w:val="GvdeMetni"/>
              <w:jc w:val="center"/>
              <w:rPr>
                <w:sz w:val="22"/>
                <w:szCs w:val="22"/>
              </w:rPr>
            </w:pPr>
            <w:r w:rsidRPr="00031F64">
              <w:rPr>
                <w:sz w:val="22"/>
                <w:szCs w:val="22"/>
              </w:rPr>
              <w:t>TOPLAM</w:t>
            </w:r>
          </w:p>
          <w:p w:rsidR="00D01F3F" w:rsidRPr="00031F64" w:rsidRDefault="00D01F3F" w:rsidP="00B9741B">
            <w:pPr>
              <w:pStyle w:val="GvdeMetni"/>
              <w:jc w:val="center"/>
              <w:rPr>
                <w:sz w:val="22"/>
                <w:szCs w:val="22"/>
              </w:rPr>
            </w:pPr>
            <w:r w:rsidRPr="00031F64">
              <w:rPr>
                <w:sz w:val="22"/>
                <w:szCs w:val="22"/>
              </w:rPr>
              <w:t>MİKTARI (m²</w:t>
            </w:r>
            <w:r w:rsidR="0020661C">
              <w:rPr>
                <w:sz w:val="22"/>
                <w:szCs w:val="22"/>
              </w:rPr>
              <w:t>/dekar</w:t>
            </w:r>
            <w:r w:rsidRPr="00031F64">
              <w:rPr>
                <w:sz w:val="22"/>
                <w:szCs w:val="22"/>
              </w:rPr>
              <w:t>)</w:t>
            </w:r>
          </w:p>
        </w:tc>
        <w:tc>
          <w:tcPr>
            <w:tcW w:w="1632" w:type="dxa"/>
          </w:tcPr>
          <w:p w:rsidR="00D01F3F" w:rsidRPr="00031F64" w:rsidRDefault="00BC19DA" w:rsidP="00B9741B">
            <w:pPr>
              <w:pStyle w:val="GvdeMetni"/>
              <w:jc w:val="center"/>
              <w:rPr>
                <w:sz w:val="22"/>
                <w:szCs w:val="22"/>
              </w:rPr>
            </w:pPr>
            <w:r>
              <w:rPr>
                <w:sz w:val="22"/>
                <w:szCs w:val="22"/>
              </w:rPr>
              <w:t xml:space="preserve">1 YILLIK </w:t>
            </w:r>
            <w:r w:rsidR="00D01F3F" w:rsidRPr="00031F64">
              <w:rPr>
                <w:sz w:val="22"/>
                <w:szCs w:val="22"/>
              </w:rPr>
              <w:t xml:space="preserve">İHALE MUHAMMEN BEDELİ     </w:t>
            </w:r>
          </w:p>
          <w:p w:rsidR="00D01F3F" w:rsidRPr="00031F64" w:rsidRDefault="00BC19DA" w:rsidP="00B9741B">
            <w:pPr>
              <w:pStyle w:val="GvdeMetni"/>
              <w:jc w:val="center"/>
              <w:rPr>
                <w:sz w:val="22"/>
                <w:szCs w:val="22"/>
              </w:rPr>
            </w:pPr>
            <w:r>
              <w:rPr>
                <w:sz w:val="22"/>
                <w:szCs w:val="22"/>
              </w:rPr>
              <w:t xml:space="preserve"> TL/YIL</w:t>
            </w:r>
            <w:r w:rsidR="00D01F3F" w:rsidRPr="00031F64">
              <w:rPr>
                <w:sz w:val="22"/>
                <w:szCs w:val="22"/>
              </w:rPr>
              <w:t xml:space="preserve"> (KDV HARİÇ)</w:t>
            </w:r>
          </w:p>
        </w:tc>
        <w:tc>
          <w:tcPr>
            <w:tcW w:w="1634" w:type="dxa"/>
          </w:tcPr>
          <w:p w:rsidR="00D01F3F" w:rsidRPr="00031F64" w:rsidRDefault="00BC19DA" w:rsidP="00B9741B">
            <w:pPr>
              <w:pStyle w:val="GvdeMetni"/>
              <w:jc w:val="center"/>
              <w:rPr>
                <w:sz w:val="22"/>
                <w:szCs w:val="22"/>
              </w:rPr>
            </w:pPr>
            <w:r>
              <w:rPr>
                <w:sz w:val="22"/>
                <w:szCs w:val="22"/>
              </w:rPr>
              <w:t xml:space="preserve">5 </w:t>
            </w:r>
            <w:r w:rsidR="00D01F3F" w:rsidRPr="00031F64">
              <w:rPr>
                <w:sz w:val="22"/>
                <w:szCs w:val="22"/>
              </w:rPr>
              <w:t>YILLIK MUHAMMEN KİRA BEDELİ</w:t>
            </w:r>
          </w:p>
          <w:p w:rsidR="00D01F3F" w:rsidRPr="00031F64" w:rsidRDefault="00D01F3F" w:rsidP="00B9741B">
            <w:pPr>
              <w:pStyle w:val="GvdeMetni"/>
              <w:jc w:val="center"/>
              <w:rPr>
                <w:sz w:val="22"/>
                <w:szCs w:val="22"/>
              </w:rPr>
            </w:pPr>
            <w:r w:rsidRPr="00031F64">
              <w:rPr>
                <w:sz w:val="22"/>
                <w:szCs w:val="22"/>
              </w:rPr>
              <w:t>TL/YIL</w:t>
            </w:r>
            <w:r w:rsidR="009D5F3D">
              <w:rPr>
                <w:sz w:val="22"/>
                <w:szCs w:val="22"/>
              </w:rPr>
              <w:t>(KDV HARİÇ)</w:t>
            </w:r>
            <w:r w:rsidRPr="00031F64">
              <w:rPr>
                <w:sz w:val="22"/>
                <w:szCs w:val="22"/>
              </w:rPr>
              <w:t xml:space="preserve"> </w:t>
            </w:r>
          </w:p>
        </w:tc>
        <w:tc>
          <w:tcPr>
            <w:tcW w:w="1535" w:type="dxa"/>
          </w:tcPr>
          <w:p w:rsidR="00D01F3F" w:rsidRPr="006748E7" w:rsidRDefault="00D01F3F" w:rsidP="006748E7">
            <w:pPr>
              <w:pStyle w:val="GvdeMetni"/>
              <w:jc w:val="center"/>
              <w:rPr>
                <w:sz w:val="22"/>
                <w:szCs w:val="22"/>
              </w:rPr>
            </w:pPr>
            <w:r w:rsidRPr="00031F64">
              <w:rPr>
                <w:sz w:val="22"/>
                <w:szCs w:val="22"/>
              </w:rPr>
              <w:t>İHALE GEÇİCİ TEMİNATI</w:t>
            </w:r>
            <w:r w:rsidR="006748E7">
              <w:rPr>
                <w:sz w:val="22"/>
                <w:szCs w:val="22"/>
              </w:rPr>
              <w:t xml:space="preserve"> (%5) </w:t>
            </w:r>
            <w:r w:rsidRPr="00031F64">
              <w:rPr>
                <w:sz w:val="22"/>
                <w:szCs w:val="22"/>
              </w:rPr>
              <w:t>(TL)</w:t>
            </w:r>
          </w:p>
        </w:tc>
      </w:tr>
      <w:tr w:rsidR="00BE2A7A" w:rsidRPr="005F53A5" w:rsidTr="0087197F">
        <w:trPr>
          <w:trHeight w:val="2607"/>
        </w:trPr>
        <w:tc>
          <w:tcPr>
            <w:tcW w:w="990" w:type="dxa"/>
          </w:tcPr>
          <w:p w:rsidR="00857FA4" w:rsidRPr="00031F64" w:rsidRDefault="00857FA4" w:rsidP="00B9741B">
            <w:pPr>
              <w:pStyle w:val="GvdeMetni"/>
              <w:jc w:val="center"/>
              <w:rPr>
                <w:b w:val="0"/>
                <w:sz w:val="24"/>
                <w:szCs w:val="24"/>
              </w:rPr>
            </w:pPr>
          </w:p>
          <w:p w:rsidR="00D01F3F" w:rsidRPr="00031F64" w:rsidRDefault="00D01F3F" w:rsidP="00BE2A7A">
            <w:pPr>
              <w:pStyle w:val="GvdeMetni"/>
              <w:jc w:val="center"/>
              <w:rPr>
                <w:b w:val="0"/>
                <w:sz w:val="24"/>
                <w:szCs w:val="24"/>
              </w:rPr>
            </w:pPr>
            <w:r w:rsidRPr="00031F64">
              <w:rPr>
                <w:b w:val="0"/>
                <w:sz w:val="24"/>
                <w:szCs w:val="24"/>
              </w:rPr>
              <w:t>1</w:t>
            </w:r>
          </w:p>
        </w:tc>
        <w:tc>
          <w:tcPr>
            <w:tcW w:w="1662" w:type="dxa"/>
          </w:tcPr>
          <w:p w:rsidR="000271BF" w:rsidRDefault="000271BF" w:rsidP="00ED4C29">
            <w:pPr>
              <w:pStyle w:val="GvdeMetni"/>
              <w:jc w:val="center"/>
              <w:rPr>
                <w:b w:val="0"/>
                <w:sz w:val="24"/>
                <w:szCs w:val="24"/>
              </w:rPr>
            </w:pPr>
          </w:p>
          <w:p w:rsidR="00D01F3F" w:rsidRPr="00031F64" w:rsidRDefault="00BE2A7A" w:rsidP="00BE2A7A">
            <w:pPr>
              <w:pStyle w:val="GvdeMetni"/>
              <w:jc w:val="center"/>
              <w:rPr>
                <w:b w:val="0"/>
                <w:sz w:val="24"/>
                <w:szCs w:val="24"/>
              </w:rPr>
            </w:pPr>
            <w:r>
              <w:rPr>
                <w:b w:val="0"/>
                <w:sz w:val="24"/>
                <w:szCs w:val="24"/>
              </w:rPr>
              <w:t>Balıkçılık Tesisi</w:t>
            </w:r>
          </w:p>
        </w:tc>
        <w:tc>
          <w:tcPr>
            <w:tcW w:w="2877" w:type="dxa"/>
          </w:tcPr>
          <w:p w:rsidR="00031F64" w:rsidRPr="00031F64" w:rsidRDefault="0087197F" w:rsidP="0087197F">
            <w:pPr>
              <w:pStyle w:val="GvdeMetni"/>
              <w:rPr>
                <w:b w:val="0"/>
                <w:sz w:val="24"/>
                <w:szCs w:val="24"/>
              </w:rPr>
            </w:pPr>
            <w:r w:rsidRPr="0087197F">
              <w:rPr>
                <w:rFonts w:eastAsia="Calibri"/>
                <w:b w:val="0"/>
                <w:sz w:val="24"/>
                <w:szCs w:val="24"/>
                <w:lang w:eastAsia="en-US"/>
              </w:rPr>
              <w:t>100 tona kadar kapasiteli, 850 metre uzunluğunda 7 adet toprak kanal ile 540 metre uzunluğunda 18 adet beton kanalet, 1 adet idari bina, 1 adet balık sağım binası, 22 adet süzdürme tavası (220 adet kuluçka tavası) ve kuluçkahane içinde 5 adet</w:t>
            </w:r>
            <w:r w:rsidR="000A66D9">
              <w:rPr>
                <w:rFonts w:eastAsia="Calibri"/>
                <w:b w:val="0"/>
                <w:sz w:val="24"/>
                <w:szCs w:val="24"/>
                <w:lang w:eastAsia="en-US"/>
              </w:rPr>
              <w:t xml:space="preserve"> yüzdürme</w:t>
            </w:r>
            <w:r w:rsidRPr="0087197F">
              <w:rPr>
                <w:rFonts w:eastAsia="Calibri"/>
                <w:b w:val="0"/>
                <w:sz w:val="24"/>
                <w:szCs w:val="24"/>
                <w:lang w:eastAsia="en-US"/>
              </w:rPr>
              <w:t xml:space="preserve"> </w:t>
            </w:r>
            <w:r>
              <w:rPr>
                <w:rFonts w:eastAsia="Calibri"/>
                <w:b w:val="0"/>
                <w:sz w:val="24"/>
                <w:szCs w:val="24"/>
                <w:lang w:eastAsia="en-US"/>
              </w:rPr>
              <w:t>havuz</w:t>
            </w:r>
            <w:r w:rsidR="000A66D9">
              <w:rPr>
                <w:rFonts w:eastAsia="Calibri"/>
                <w:b w:val="0"/>
                <w:sz w:val="24"/>
                <w:szCs w:val="24"/>
                <w:lang w:eastAsia="en-US"/>
              </w:rPr>
              <w:t>u</w:t>
            </w:r>
          </w:p>
        </w:tc>
        <w:tc>
          <w:tcPr>
            <w:tcW w:w="1632" w:type="dxa"/>
          </w:tcPr>
          <w:p w:rsidR="00D01F3F" w:rsidRPr="00031F64" w:rsidRDefault="00D01F3F" w:rsidP="00ED4C29">
            <w:pPr>
              <w:pStyle w:val="GvdeMetni"/>
              <w:ind w:right="176"/>
              <w:jc w:val="center"/>
              <w:rPr>
                <w:b w:val="0"/>
                <w:sz w:val="24"/>
                <w:szCs w:val="24"/>
              </w:rPr>
            </w:pPr>
          </w:p>
          <w:p w:rsidR="00D01F3F" w:rsidRPr="00031F64" w:rsidRDefault="000B062B" w:rsidP="00F36AC7">
            <w:pPr>
              <w:pStyle w:val="GvdeMetni"/>
              <w:ind w:right="176"/>
              <w:jc w:val="center"/>
              <w:rPr>
                <w:b w:val="0"/>
                <w:sz w:val="24"/>
                <w:szCs w:val="24"/>
              </w:rPr>
            </w:pPr>
            <w:r>
              <w:rPr>
                <w:b w:val="0"/>
                <w:sz w:val="24"/>
                <w:szCs w:val="24"/>
              </w:rPr>
              <w:t>310</w:t>
            </w:r>
            <w:r w:rsidR="00F36AC7">
              <w:rPr>
                <w:b w:val="0"/>
                <w:sz w:val="24"/>
                <w:szCs w:val="24"/>
              </w:rPr>
              <w:t>.000,00</w:t>
            </w:r>
          </w:p>
        </w:tc>
        <w:tc>
          <w:tcPr>
            <w:tcW w:w="1634" w:type="dxa"/>
          </w:tcPr>
          <w:p w:rsidR="00D01F3F" w:rsidRPr="00031F64" w:rsidRDefault="00D01F3F" w:rsidP="00ED4C29">
            <w:pPr>
              <w:pStyle w:val="GvdeMetni"/>
              <w:jc w:val="center"/>
              <w:rPr>
                <w:b w:val="0"/>
                <w:sz w:val="24"/>
                <w:szCs w:val="24"/>
              </w:rPr>
            </w:pPr>
          </w:p>
          <w:p w:rsidR="00D01F3F" w:rsidRPr="00031F64" w:rsidRDefault="000B062B" w:rsidP="00F36AC7">
            <w:pPr>
              <w:pStyle w:val="GvdeMetni"/>
              <w:jc w:val="center"/>
              <w:rPr>
                <w:b w:val="0"/>
                <w:sz w:val="24"/>
                <w:szCs w:val="24"/>
              </w:rPr>
            </w:pPr>
            <w:r>
              <w:rPr>
                <w:b w:val="0"/>
                <w:sz w:val="24"/>
                <w:szCs w:val="24"/>
              </w:rPr>
              <w:t>1</w:t>
            </w:r>
            <w:r w:rsidR="006277B5">
              <w:rPr>
                <w:b w:val="0"/>
                <w:sz w:val="24"/>
                <w:szCs w:val="24"/>
              </w:rPr>
              <w:t>.5</w:t>
            </w:r>
            <w:r>
              <w:rPr>
                <w:b w:val="0"/>
                <w:sz w:val="24"/>
                <w:szCs w:val="24"/>
              </w:rPr>
              <w:t>5</w:t>
            </w:r>
            <w:r w:rsidR="00F36AC7">
              <w:rPr>
                <w:b w:val="0"/>
                <w:sz w:val="24"/>
                <w:szCs w:val="24"/>
              </w:rPr>
              <w:t>0.000,00</w:t>
            </w:r>
          </w:p>
          <w:p w:rsidR="00D01F3F" w:rsidRPr="00031F64" w:rsidRDefault="00D01F3F" w:rsidP="00ED4C29">
            <w:pPr>
              <w:pStyle w:val="GvdeMetni"/>
              <w:jc w:val="center"/>
              <w:rPr>
                <w:b w:val="0"/>
                <w:sz w:val="24"/>
                <w:szCs w:val="24"/>
              </w:rPr>
            </w:pPr>
          </w:p>
        </w:tc>
        <w:tc>
          <w:tcPr>
            <w:tcW w:w="1535" w:type="dxa"/>
          </w:tcPr>
          <w:p w:rsidR="00D01F3F" w:rsidRPr="00031F64" w:rsidRDefault="00D01F3F" w:rsidP="00ED4C29">
            <w:pPr>
              <w:pStyle w:val="GvdeMetni"/>
              <w:jc w:val="center"/>
              <w:rPr>
                <w:b w:val="0"/>
                <w:sz w:val="24"/>
                <w:szCs w:val="24"/>
              </w:rPr>
            </w:pPr>
          </w:p>
          <w:p w:rsidR="00D01F3F" w:rsidRPr="00031F64" w:rsidRDefault="000B062B" w:rsidP="00ED4C29">
            <w:pPr>
              <w:pStyle w:val="GvdeMetni"/>
              <w:jc w:val="center"/>
              <w:rPr>
                <w:b w:val="0"/>
                <w:sz w:val="24"/>
                <w:szCs w:val="24"/>
              </w:rPr>
            </w:pPr>
            <w:r>
              <w:rPr>
                <w:b w:val="0"/>
                <w:sz w:val="24"/>
                <w:szCs w:val="24"/>
              </w:rPr>
              <w:t>77.5</w:t>
            </w:r>
            <w:r w:rsidR="00BC19DA">
              <w:rPr>
                <w:b w:val="0"/>
                <w:sz w:val="24"/>
                <w:szCs w:val="24"/>
              </w:rPr>
              <w:t>00,00</w:t>
            </w:r>
          </w:p>
          <w:p w:rsidR="00D01F3F" w:rsidRPr="00031F64" w:rsidRDefault="00D01F3F" w:rsidP="00ED4C29">
            <w:pPr>
              <w:pStyle w:val="GvdeMetni"/>
              <w:jc w:val="center"/>
              <w:rPr>
                <w:b w:val="0"/>
                <w:sz w:val="24"/>
                <w:szCs w:val="24"/>
              </w:rPr>
            </w:pPr>
          </w:p>
        </w:tc>
      </w:tr>
    </w:tbl>
    <w:p w:rsidR="00D01F3F" w:rsidRDefault="00D01F3F" w:rsidP="009D513A">
      <w:pPr>
        <w:pStyle w:val="GvdeMetni"/>
        <w:ind w:firstLine="709"/>
        <w:jc w:val="both"/>
        <w:rPr>
          <w:b w:val="0"/>
          <w:sz w:val="24"/>
          <w:szCs w:val="24"/>
        </w:rPr>
      </w:pPr>
    </w:p>
    <w:p w:rsidR="00BF2B28" w:rsidRPr="009D513A" w:rsidRDefault="00056B99" w:rsidP="009D513A">
      <w:pPr>
        <w:pStyle w:val="GvdeMetni"/>
        <w:ind w:firstLine="709"/>
        <w:jc w:val="both"/>
        <w:rPr>
          <w:b w:val="0"/>
          <w:sz w:val="24"/>
          <w:szCs w:val="24"/>
        </w:rPr>
      </w:pPr>
      <w:r w:rsidRPr="00DF65DD">
        <w:rPr>
          <w:sz w:val="24"/>
          <w:szCs w:val="24"/>
        </w:rPr>
        <w:t>b)</w:t>
      </w:r>
      <w:r>
        <w:rPr>
          <w:b w:val="0"/>
          <w:sz w:val="24"/>
          <w:szCs w:val="24"/>
        </w:rPr>
        <w:t xml:space="preserve"> </w:t>
      </w:r>
      <w:r w:rsidR="003E0B8D">
        <w:rPr>
          <w:b w:val="0"/>
          <w:sz w:val="24"/>
          <w:szCs w:val="24"/>
        </w:rPr>
        <w:t xml:space="preserve">İhale, </w:t>
      </w:r>
      <w:r w:rsidR="00E1536F" w:rsidRPr="00333F6D">
        <w:rPr>
          <w:b w:val="0"/>
          <w:sz w:val="24"/>
          <w:szCs w:val="24"/>
        </w:rPr>
        <w:t>1</w:t>
      </w:r>
      <w:r w:rsidR="00ED4C29" w:rsidRPr="00333F6D">
        <w:rPr>
          <w:b w:val="0"/>
          <w:sz w:val="24"/>
          <w:szCs w:val="24"/>
        </w:rPr>
        <w:t>(</w:t>
      </w:r>
      <w:r w:rsidR="00E1536F" w:rsidRPr="00333F6D">
        <w:rPr>
          <w:b w:val="0"/>
          <w:sz w:val="24"/>
          <w:szCs w:val="24"/>
        </w:rPr>
        <w:t>bir</w:t>
      </w:r>
      <w:r w:rsidR="00ED4C29" w:rsidRPr="00333F6D">
        <w:rPr>
          <w:b w:val="0"/>
          <w:sz w:val="24"/>
          <w:szCs w:val="24"/>
        </w:rPr>
        <w:t>)</w:t>
      </w:r>
      <w:r w:rsidR="003E0B8D" w:rsidRPr="00333F6D">
        <w:rPr>
          <w:b w:val="0"/>
          <w:sz w:val="24"/>
          <w:szCs w:val="24"/>
        </w:rPr>
        <w:t xml:space="preserve"> parti</w:t>
      </w:r>
      <w:r w:rsidR="003E0B8D">
        <w:rPr>
          <w:b w:val="0"/>
          <w:sz w:val="24"/>
          <w:szCs w:val="24"/>
        </w:rPr>
        <w:t xml:space="preserve"> olarak yapılacak olup; </w:t>
      </w:r>
      <w:r w:rsidR="00B67ACC" w:rsidRPr="009D513A">
        <w:rPr>
          <w:b w:val="0"/>
          <w:sz w:val="24"/>
          <w:szCs w:val="24"/>
        </w:rPr>
        <w:t>Teklif fiyatları</w:t>
      </w:r>
      <w:r w:rsidR="003E0B8D">
        <w:rPr>
          <w:b w:val="0"/>
          <w:sz w:val="24"/>
          <w:szCs w:val="24"/>
        </w:rPr>
        <w:t xml:space="preserve">, KDV hariç </w:t>
      </w:r>
      <w:r w:rsidR="00E1536F" w:rsidRPr="00333F6D">
        <w:rPr>
          <w:b w:val="0"/>
          <w:sz w:val="24"/>
          <w:szCs w:val="24"/>
        </w:rPr>
        <w:t>Balıkçılık Tesisi</w:t>
      </w:r>
      <w:r w:rsidR="00FA5084" w:rsidRPr="00333F6D">
        <w:rPr>
          <w:b w:val="0"/>
          <w:sz w:val="24"/>
          <w:szCs w:val="24"/>
        </w:rPr>
        <w:t>nin</w:t>
      </w:r>
      <w:r w:rsidR="00351DB8" w:rsidRPr="00333F6D">
        <w:rPr>
          <w:b w:val="0"/>
          <w:sz w:val="24"/>
          <w:szCs w:val="24"/>
        </w:rPr>
        <w:t xml:space="preserve"> </w:t>
      </w:r>
      <w:r w:rsidR="00351DB8" w:rsidRPr="00BE2A7A">
        <w:rPr>
          <w:b w:val="0"/>
          <w:sz w:val="24"/>
          <w:szCs w:val="24"/>
        </w:rPr>
        <w:t>t</w:t>
      </w:r>
      <w:r w:rsidR="00351DB8">
        <w:rPr>
          <w:b w:val="0"/>
          <w:sz w:val="24"/>
          <w:szCs w:val="24"/>
        </w:rPr>
        <w:t>amamı için</w:t>
      </w:r>
      <w:r w:rsidR="003E0B8D">
        <w:rPr>
          <w:b w:val="0"/>
          <w:sz w:val="24"/>
          <w:szCs w:val="24"/>
        </w:rPr>
        <w:t xml:space="preserve"> verilecektir. </w:t>
      </w:r>
    </w:p>
    <w:p w:rsidR="00BF2B28" w:rsidRPr="009D513A" w:rsidRDefault="00056B99" w:rsidP="009D513A">
      <w:pPr>
        <w:ind w:firstLine="709"/>
        <w:jc w:val="both"/>
        <w:rPr>
          <w:sz w:val="24"/>
          <w:szCs w:val="24"/>
        </w:rPr>
      </w:pPr>
      <w:r w:rsidRPr="00DF65DD">
        <w:rPr>
          <w:b/>
          <w:sz w:val="24"/>
          <w:szCs w:val="24"/>
        </w:rPr>
        <w:t>c</w:t>
      </w:r>
      <w:r w:rsidR="00BF2B28" w:rsidRPr="00DF65DD">
        <w:rPr>
          <w:b/>
          <w:sz w:val="24"/>
          <w:szCs w:val="24"/>
        </w:rPr>
        <w:t>)</w:t>
      </w:r>
      <w:r w:rsidR="00BF2B28" w:rsidRPr="009D513A">
        <w:rPr>
          <w:sz w:val="24"/>
          <w:szCs w:val="24"/>
        </w:rPr>
        <w:t xml:space="preserve"> Fiyat</w:t>
      </w:r>
      <w:r w:rsidR="00E10D13" w:rsidRPr="009D513A">
        <w:rPr>
          <w:sz w:val="24"/>
          <w:szCs w:val="24"/>
        </w:rPr>
        <w:t xml:space="preserve"> </w:t>
      </w:r>
      <w:r w:rsidR="00BF2B28" w:rsidRPr="009D513A">
        <w:rPr>
          <w:sz w:val="24"/>
          <w:szCs w:val="24"/>
        </w:rPr>
        <w:t xml:space="preserve">Türk </w:t>
      </w:r>
      <w:r w:rsidR="00DB3F34" w:rsidRPr="009D513A">
        <w:rPr>
          <w:sz w:val="24"/>
          <w:szCs w:val="24"/>
        </w:rPr>
        <w:t>Lirasına göre</w:t>
      </w:r>
      <w:r w:rsidR="00BF2B28" w:rsidRPr="009D513A">
        <w:rPr>
          <w:sz w:val="24"/>
          <w:szCs w:val="24"/>
        </w:rPr>
        <w:t xml:space="preserve"> belirlenecektir.</w:t>
      </w:r>
    </w:p>
    <w:p w:rsidR="00BF2B28" w:rsidRPr="009D513A" w:rsidRDefault="00056B99" w:rsidP="009D513A">
      <w:pPr>
        <w:ind w:firstLine="709"/>
        <w:jc w:val="both"/>
        <w:rPr>
          <w:sz w:val="24"/>
          <w:szCs w:val="24"/>
        </w:rPr>
      </w:pPr>
      <w:r>
        <w:rPr>
          <w:b/>
          <w:sz w:val="24"/>
          <w:szCs w:val="24"/>
        </w:rPr>
        <w:t>d</w:t>
      </w:r>
      <w:r w:rsidR="00BF2B28" w:rsidRPr="009D513A">
        <w:rPr>
          <w:sz w:val="24"/>
          <w:szCs w:val="24"/>
        </w:rPr>
        <w:t>) Müteakip yıllar</w:t>
      </w:r>
      <w:r w:rsidR="005E0C6D">
        <w:rPr>
          <w:sz w:val="24"/>
          <w:szCs w:val="24"/>
        </w:rPr>
        <w:t xml:space="preserve">ın kira bedeli </w:t>
      </w:r>
      <w:r w:rsidR="00B94974">
        <w:rPr>
          <w:sz w:val="24"/>
          <w:szCs w:val="24"/>
        </w:rPr>
        <w:t xml:space="preserve">için </w:t>
      </w:r>
      <w:r w:rsidR="00B94974" w:rsidRPr="009D513A">
        <w:rPr>
          <w:sz w:val="24"/>
          <w:szCs w:val="24"/>
        </w:rPr>
        <w:t>Türkiye</w:t>
      </w:r>
      <w:r w:rsidR="00EE01F6" w:rsidRPr="009D513A">
        <w:rPr>
          <w:sz w:val="24"/>
          <w:szCs w:val="24"/>
        </w:rPr>
        <w:t xml:space="preserve"> İsta</w:t>
      </w:r>
      <w:r w:rsidR="005E0C6D">
        <w:rPr>
          <w:sz w:val="24"/>
          <w:szCs w:val="24"/>
        </w:rPr>
        <w:t>tistik Kurumu</w:t>
      </w:r>
      <w:r w:rsidR="0049577F" w:rsidRPr="009D513A">
        <w:rPr>
          <w:sz w:val="24"/>
          <w:szCs w:val="24"/>
        </w:rPr>
        <w:t xml:space="preserve"> (TÜİK)</w:t>
      </w:r>
      <w:r w:rsidR="008E1B8E" w:rsidRPr="009D513A">
        <w:rPr>
          <w:sz w:val="24"/>
          <w:szCs w:val="24"/>
        </w:rPr>
        <w:t xml:space="preserve"> </w:t>
      </w:r>
      <w:r w:rsidR="00BF2B28" w:rsidRPr="009D513A">
        <w:rPr>
          <w:sz w:val="24"/>
          <w:szCs w:val="24"/>
        </w:rPr>
        <w:t xml:space="preserve"> </w:t>
      </w:r>
      <w:r w:rsidR="005E0C6D">
        <w:rPr>
          <w:sz w:val="24"/>
          <w:szCs w:val="24"/>
        </w:rPr>
        <w:t xml:space="preserve">tarafından </w:t>
      </w:r>
      <w:r w:rsidR="00BF2B28" w:rsidRPr="009D513A">
        <w:rPr>
          <w:sz w:val="24"/>
          <w:szCs w:val="24"/>
        </w:rPr>
        <w:t xml:space="preserve">açıklanan </w:t>
      </w:r>
      <w:r w:rsidR="00D378D8">
        <w:rPr>
          <w:sz w:val="24"/>
          <w:szCs w:val="24"/>
        </w:rPr>
        <w:t xml:space="preserve">12 aylık ortalamalara göre </w:t>
      </w:r>
      <w:r w:rsidR="005E0C6D">
        <w:rPr>
          <w:sz w:val="24"/>
          <w:szCs w:val="24"/>
        </w:rPr>
        <w:t xml:space="preserve">Tüketici Fiyat Endeksi (TÜFE) oranında artış yapılması kaydıyla </w:t>
      </w:r>
      <w:r w:rsidR="00DB3F34" w:rsidRPr="009D513A">
        <w:rPr>
          <w:sz w:val="24"/>
          <w:szCs w:val="24"/>
        </w:rPr>
        <w:t>tespit</w:t>
      </w:r>
      <w:r w:rsidR="004C5DF0" w:rsidRPr="009D513A">
        <w:rPr>
          <w:sz w:val="24"/>
          <w:szCs w:val="24"/>
        </w:rPr>
        <w:t xml:space="preserve"> edilecektir.</w:t>
      </w:r>
    </w:p>
    <w:p w:rsidR="00BF2B28" w:rsidRPr="009D513A" w:rsidRDefault="00BF2B28" w:rsidP="009D513A">
      <w:pPr>
        <w:ind w:firstLine="709"/>
        <w:jc w:val="both"/>
        <w:rPr>
          <w:sz w:val="24"/>
          <w:szCs w:val="24"/>
          <w:u w:val="single"/>
        </w:rPr>
      </w:pPr>
    </w:p>
    <w:p w:rsidR="00BF2B28" w:rsidRPr="009D513A" w:rsidRDefault="007D0FA2" w:rsidP="009D513A">
      <w:pPr>
        <w:tabs>
          <w:tab w:val="left" w:pos="709"/>
        </w:tabs>
        <w:ind w:firstLine="709"/>
        <w:jc w:val="both"/>
        <w:rPr>
          <w:b/>
          <w:sz w:val="24"/>
          <w:szCs w:val="24"/>
          <w:u w:val="single"/>
        </w:rPr>
      </w:pPr>
      <w:r w:rsidRPr="009D513A">
        <w:rPr>
          <w:b/>
          <w:sz w:val="24"/>
          <w:szCs w:val="24"/>
        </w:rPr>
        <w:t>6</w:t>
      </w:r>
      <w:r w:rsidR="00BF2B28" w:rsidRPr="009D513A">
        <w:rPr>
          <w:b/>
          <w:sz w:val="24"/>
          <w:szCs w:val="24"/>
          <w:u w:val="single"/>
        </w:rPr>
        <w:t>- TAHMİN EDİLEN  BEDEL VE TEMİNATA İLİŞKİN ESASLAR                 :</w:t>
      </w:r>
    </w:p>
    <w:p w:rsidR="00BF2B28" w:rsidRPr="009D513A" w:rsidRDefault="00187C1D" w:rsidP="009D513A">
      <w:pPr>
        <w:tabs>
          <w:tab w:val="left" w:pos="142"/>
        </w:tabs>
        <w:ind w:firstLine="709"/>
        <w:jc w:val="both"/>
        <w:rPr>
          <w:sz w:val="24"/>
          <w:szCs w:val="24"/>
        </w:rPr>
      </w:pPr>
      <w:r w:rsidRPr="009D513A">
        <w:rPr>
          <w:b/>
          <w:sz w:val="24"/>
          <w:szCs w:val="24"/>
        </w:rPr>
        <w:t>a</w:t>
      </w:r>
      <w:r w:rsidRPr="009D513A">
        <w:rPr>
          <w:sz w:val="24"/>
          <w:szCs w:val="24"/>
        </w:rPr>
        <w:t>)-</w:t>
      </w:r>
      <w:r w:rsidR="00BF2B28" w:rsidRPr="009D513A">
        <w:rPr>
          <w:sz w:val="24"/>
          <w:szCs w:val="24"/>
        </w:rPr>
        <w:t>İhale ile ilgili geçici teminat</w:t>
      </w:r>
      <w:r w:rsidR="00B67ACC">
        <w:rPr>
          <w:sz w:val="24"/>
          <w:szCs w:val="24"/>
        </w:rPr>
        <w:t xml:space="preserve"> tutarı</w:t>
      </w:r>
      <w:r w:rsidR="00BF2B28" w:rsidRPr="009D513A">
        <w:rPr>
          <w:sz w:val="24"/>
          <w:szCs w:val="24"/>
        </w:rPr>
        <w:t xml:space="preserve"> </w:t>
      </w:r>
      <w:r w:rsidR="00B67ACC">
        <w:rPr>
          <w:sz w:val="24"/>
          <w:szCs w:val="24"/>
        </w:rPr>
        <w:t>5 (a) maddesinde belirtilmiştir. G</w:t>
      </w:r>
      <w:r w:rsidR="00E10D13" w:rsidRPr="009D513A">
        <w:rPr>
          <w:sz w:val="24"/>
          <w:szCs w:val="24"/>
        </w:rPr>
        <w:t>eçici teminat mektupları</w:t>
      </w:r>
      <w:r w:rsidR="00056B99">
        <w:rPr>
          <w:sz w:val="24"/>
          <w:szCs w:val="24"/>
        </w:rPr>
        <w:t>,</w:t>
      </w:r>
      <w:r w:rsidR="00E10D13" w:rsidRPr="009D513A">
        <w:rPr>
          <w:sz w:val="24"/>
          <w:szCs w:val="24"/>
        </w:rPr>
        <w:t xml:space="preserve"> tekliflerin geçerlilik süresinden en az 30 gün fazla sü</w:t>
      </w:r>
      <w:r w:rsidR="00681F88" w:rsidRPr="009D513A">
        <w:rPr>
          <w:sz w:val="24"/>
          <w:szCs w:val="24"/>
        </w:rPr>
        <w:t>reli olacaktır (geçici teminat mektubunun</w:t>
      </w:r>
      <w:r w:rsidR="00E10D13" w:rsidRPr="009D513A">
        <w:rPr>
          <w:sz w:val="24"/>
          <w:szCs w:val="24"/>
        </w:rPr>
        <w:t xml:space="preserve"> süresi en az 90 gün olacaktır</w:t>
      </w:r>
      <w:r w:rsidR="001D6B21">
        <w:rPr>
          <w:sz w:val="24"/>
          <w:szCs w:val="24"/>
        </w:rPr>
        <w:t>. Teklif geçerlilik süresinin uzatılması halinde geçici teminat mektuplarının süresi de aynı süreyle uzatılır.)</w:t>
      </w:r>
    </w:p>
    <w:p w:rsidR="00BF2B28" w:rsidRPr="009D513A" w:rsidRDefault="00187C1D" w:rsidP="00DD0F91">
      <w:pPr>
        <w:ind w:firstLine="709"/>
        <w:jc w:val="both"/>
        <w:rPr>
          <w:sz w:val="24"/>
          <w:szCs w:val="24"/>
        </w:rPr>
      </w:pPr>
      <w:r w:rsidRPr="009D513A">
        <w:rPr>
          <w:b/>
          <w:sz w:val="24"/>
          <w:szCs w:val="24"/>
        </w:rPr>
        <w:t>b</w:t>
      </w:r>
      <w:r w:rsidRPr="009D513A">
        <w:rPr>
          <w:sz w:val="24"/>
          <w:szCs w:val="24"/>
        </w:rPr>
        <w:t>)-</w:t>
      </w:r>
      <w:r w:rsidR="00BF2B28" w:rsidRPr="009D513A">
        <w:rPr>
          <w:sz w:val="24"/>
          <w:szCs w:val="24"/>
        </w:rPr>
        <w:t>İhale ile ilgili kat’</w:t>
      </w:r>
      <w:r w:rsidR="00662F36" w:rsidRPr="009D513A">
        <w:rPr>
          <w:sz w:val="24"/>
          <w:szCs w:val="24"/>
        </w:rPr>
        <w:t>i</w:t>
      </w:r>
      <w:r w:rsidR="00BF2B28" w:rsidRPr="009D513A">
        <w:rPr>
          <w:sz w:val="24"/>
          <w:szCs w:val="24"/>
        </w:rPr>
        <w:t xml:space="preserve"> teminat</w:t>
      </w:r>
      <w:r w:rsidR="00947BB0" w:rsidRPr="009D513A">
        <w:rPr>
          <w:sz w:val="24"/>
          <w:szCs w:val="24"/>
        </w:rPr>
        <w:t>,</w:t>
      </w:r>
      <w:r w:rsidR="00C90C3D">
        <w:rPr>
          <w:sz w:val="24"/>
          <w:szCs w:val="24"/>
        </w:rPr>
        <w:t xml:space="preserve"> KDV Hariç</w:t>
      </w:r>
      <w:r w:rsidR="00DF65DD">
        <w:rPr>
          <w:sz w:val="24"/>
          <w:szCs w:val="24"/>
        </w:rPr>
        <w:t xml:space="preserve"> </w:t>
      </w:r>
      <w:r w:rsidR="00144874">
        <w:rPr>
          <w:sz w:val="24"/>
          <w:szCs w:val="24"/>
        </w:rPr>
        <w:t xml:space="preserve">1 (Bir) yıllık </w:t>
      </w:r>
      <w:r w:rsidR="00DF65DD">
        <w:rPr>
          <w:sz w:val="24"/>
          <w:szCs w:val="24"/>
        </w:rPr>
        <w:t xml:space="preserve">ihale </w:t>
      </w:r>
      <w:r w:rsidR="00144874">
        <w:rPr>
          <w:sz w:val="24"/>
          <w:szCs w:val="24"/>
        </w:rPr>
        <w:t>tutarı kadar olacaktır.</w:t>
      </w:r>
      <w:r w:rsidR="0094219E" w:rsidRPr="009D513A">
        <w:rPr>
          <w:sz w:val="24"/>
          <w:szCs w:val="24"/>
        </w:rPr>
        <w:t xml:space="preserve"> Müşteri ayrıca, </w:t>
      </w:r>
      <w:r w:rsidR="00701A96">
        <w:rPr>
          <w:sz w:val="24"/>
          <w:szCs w:val="24"/>
        </w:rPr>
        <w:t>elektrik, su, yakıt vb.</w:t>
      </w:r>
      <w:r w:rsidR="00701A96" w:rsidRPr="00266141">
        <w:rPr>
          <w:sz w:val="24"/>
          <w:szCs w:val="24"/>
        </w:rPr>
        <w:t xml:space="preserve"> giderlere karşılık olmak üzere</w:t>
      </w:r>
      <w:r w:rsidR="00701A96">
        <w:rPr>
          <w:sz w:val="24"/>
          <w:szCs w:val="24"/>
        </w:rPr>
        <w:t xml:space="preserve"> ihale bedelinin </w:t>
      </w:r>
      <w:r w:rsidR="00701A96" w:rsidRPr="00333F6D">
        <w:rPr>
          <w:sz w:val="24"/>
          <w:szCs w:val="24"/>
        </w:rPr>
        <w:t>%</w:t>
      </w:r>
      <w:r w:rsidR="00FA5084" w:rsidRPr="00333F6D">
        <w:rPr>
          <w:sz w:val="24"/>
          <w:szCs w:val="24"/>
        </w:rPr>
        <w:t>10</w:t>
      </w:r>
      <w:r w:rsidR="00701A96">
        <w:rPr>
          <w:color w:val="FF0000"/>
          <w:sz w:val="24"/>
          <w:szCs w:val="24"/>
        </w:rPr>
        <w:t xml:space="preserve"> </w:t>
      </w:r>
      <w:r w:rsidR="00701A96" w:rsidRPr="00701A96">
        <w:rPr>
          <w:sz w:val="24"/>
          <w:szCs w:val="24"/>
        </w:rPr>
        <w:t>oranında s</w:t>
      </w:r>
      <w:r w:rsidR="00701A96" w:rsidRPr="00266141">
        <w:rPr>
          <w:sz w:val="24"/>
          <w:szCs w:val="24"/>
        </w:rPr>
        <w:t xml:space="preserve">üresiz </w:t>
      </w:r>
      <w:r w:rsidR="00701A96">
        <w:rPr>
          <w:sz w:val="24"/>
          <w:szCs w:val="24"/>
        </w:rPr>
        <w:t xml:space="preserve">teminat mektubu ya da nakit risk </w:t>
      </w:r>
      <w:r w:rsidR="00701A96" w:rsidRPr="00266141">
        <w:rPr>
          <w:sz w:val="24"/>
          <w:szCs w:val="24"/>
        </w:rPr>
        <w:t>teminatı</w:t>
      </w:r>
      <w:r w:rsidR="00701A96">
        <w:rPr>
          <w:sz w:val="24"/>
          <w:szCs w:val="24"/>
        </w:rPr>
        <w:t>nı</w:t>
      </w:r>
      <w:r w:rsidR="00701A96" w:rsidRPr="00266141">
        <w:rPr>
          <w:sz w:val="24"/>
          <w:szCs w:val="24"/>
        </w:rPr>
        <w:t xml:space="preserve"> en geç sözleşme imzalanmadan önce Kiralayana verecektir.</w:t>
      </w:r>
    </w:p>
    <w:p w:rsidR="00BF2B28" w:rsidRPr="009D513A" w:rsidRDefault="00187C1D" w:rsidP="009D513A">
      <w:pPr>
        <w:tabs>
          <w:tab w:val="left" w:pos="142"/>
        </w:tabs>
        <w:ind w:firstLine="709"/>
        <w:jc w:val="both"/>
        <w:rPr>
          <w:sz w:val="24"/>
          <w:szCs w:val="24"/>
        </w:rPr>
      </w:pPr>
      <w:r w:rsidRPr="009D513A">
        <w:rPr>
          <w:b/>
          <w:sz w:val="24"/>
          <w:szCs w:val="24"/>
        </w:rPr>
        <w:t>c</w:t>
      </w:r>
      <w:r w:rsidRPr="009D513A">
        <w:rPr>
          <w:sz w:val="24"/>
          <w:szCs w:val="24"/>
        </w:rPr>
        <w:t>)-</w:t>
      </w:r>
      <w:r w:rsidR="00BF2B28" w:rsidRPr="009D513A">
        <w:rPr>
          <w:sz w:val="24"/>
          <w:szCs w:val="24"/>
        </w:rPr>
        <w:t>Geçici teminat</w:t>
      </w:r>
      <w:r w:rsidR="00664BED">
        <w:rPr>
          <w:sz w:val="24"/>
          <w:szCs w:val="24"/>
        </w:rPr>
        <w:t>ın nakit olarak yatırılması durumunda</w:t>
      </w:r>
      <w:r w:rsidR="00BF2B28" w:rsidRPr="009D513A">
        <w:rPr>
          <w:sz w:val="24"/>
          <w:szCs w:val="24"/>
        </w:rPr>
        <w:t xml:space="preserve"> ihalenin başlayacağı saat’e </w:t>
      </w:r>
      <w:r w:rsidR="00BF2B28" w:rsidRPr="00333F6D">
        <w:rPr>
          <w:sz w:val="24"/>
          <w:szCs w:val="24"/>
        </w:rPr>
        <w:t>kadar</w:t>
      </w:r>
      <w:r w:rsidR="00FA5084" w:rsidRPr="00333F6D">
        <w:rPr>
          <w:b/>
          <w:bCs/>
          <w:color w:val="003399"/>
          <w:sz w:val="24"/>
          <w:szCs w:val="24"/>
          <w:u w:val="dotted"/>
        </w:rPr>
        <w:t xml:space="preserve"> </w:t>
      </w:r>
      <w:r w:rsidR="00FA5084" w:rsidRPr="00333F6D">
        <w:rPr>
          <w:b/>
          <w:bCs/>
          <w:sz w:val="24"/>
          <w:szCs w:val="24"/>
          <w:u w:val="dotted"/>
        </w:rPr>
        <w:t xml:space="preserve">TC: Ziraat Bankası Sarayönü Şubesindeki TR22 0001 0006 0005 9943 7852 42 nolu </w:t>
      </w:r>
      <w:r w:rsidR="00C47103" w:rsidRPr="00333F6D">
        <w:rPr>
          <w:sz w:val="24"/>
          <w:szCs w:val="24"/>
        </w:rPr>
        <w:t>hesaba</w:t>
      </w:r>
      <w:r w:rsidR="00C47103" w:rsidRPr="009D513A">
        <w:rPr>
          <w:sz w:val="24"/>
          <w:szCs w:val="24"/>
        </w:rPr>
        <w:t xml:space="preserve"> </w:t>
      </w:r>
      <w:r w:rsidR="00012558" w:rsidRPr="009D513A">
        <w:rPr>
          <w:sz w:val="24"/>
          <w:szCs w:val="24"/>
        </w:rPr>
        <w:t xml:space="preserve">yatırılıp alınacak makbuz </w:t>
      </w:r>
      <w:r w:rsidR="00BF2B28" w:rsidRPr="009D513A">
        <w:rPr>
          <w:sz w:val="24"/>
          <w:szCs w:val="24"/>
        </w:rPr>
        <w:t>komisyonumuza ibraz edilecektir.</w:t>
      </w:r>
    </w:p>
    <w:p w:rsidR="00BF2B28" w:rsidRPr="009D513A" w:rsidRDefault="00187C1D" w:rsidP="009D513A">
      <w:pPr>
        <w:tabs>
          <w:tab w:val="left" w:pos="142"/>
        </w:tabs>
        <w:ind w:firstLine="709"/>
        <w:jc w:val="both"/>
        <w:rPr>
          <w:sz w:val="24"/>
          <w:szCs w:val="24"/>
        </w:rPr>
      </w:pPr>
      <w:r w:rsidRPr="009D513A">
        <w:rPr>
          <w:b/>
          <w:sz w:val="24"/>
          <w:szCs w:val="24"/>
        </w:rPr>
        <w:lastRenderedPageBreak/>
        <w:t>d</w:t>
      </w:r>
      <w:r w:rsidRPr="009D513A">
        <w:rPr>
          <w:sz w:val="24"/>
          <w:szCs w:val="24"/>
        </w:rPr>
        <w:t>)-</w:t>
      </w:r>
      <w:r w:rsidR="00BF2B28" w:rsidRPr="009D513A">
        <w:rPr>
          <w:sz w:val="24"/>
          <w:szCs w:val="24"/>
        </w:rPr>
        <w:t>Teminat olarak kabul edileceği kıymetler aşağıda gösterilmiştir.</w:t>
      </w:r>
    </w:p>
    <w:p w:rsidR="00BF2B28" w:rsidRPr="009D513A" w:rsidRDefault="00BF2B28" w:rsidP="009D513A">
      <w:pPr>
        <w:numPr>
          <w:ilvl w:val="0"/>
          <w:numId w:val="8"/>
        </w:numPr>
        <w:tabs>
          <w:tab w:val="clear" w:pos="1260"/>
          <w:tab w:val="left" w:pos="142"/>
          <w:tab w:val="num" w:pos="1134"/>
        </w:tabs>
        <w:ind w:left="709" w:firstLine="284"/>
        <w:jc w:val="both"/>
        <w:rPr>
          <w:sz w:val="24"/>
          <w:szCs w:val="24"/>
        </w:rPr>
      </w:pPr>
      <w:r w:rsidRPr="009D513A">
        <w:rPr>
          <w:sz w:val="24"/>
          <w:szCs w:val="24"/>
        </w:rPr>
        <w:t>Tedavüldeki Türk parası,</w:t>
      </w:r>
    </w:p>
    <w:p w:rsidR="00BF2B28" w:rsidRPr="009D513A" w:rsidRDefault="00BF2B28" w:rsidP="009D513A">
      <w:pPr>
        <w:numPr>
          <w:ilvl w:val="0"/>
          <w:numId w:val="8"/>
        </w:numPr>
        <w:tabs>
          <w:tab w:val="clear" w:pos="1260"/>
          <w:tab w:val="left" w:pos="142"/>
          <w:tab w:val="num" w:pos="1134"/>
        </w:tabs>
        <w:ind w:left="709" w:firstLine="284"/>
        <w:jc w:val="both"/>
        <w:rPr>
          <w:sz w:val="24"/>
          <w:szCs w:val="24"/>
        </w:rPr>
      </w:pPr>
      <w:r w:rsidRPr="009D513A">
        <w:rPr>
          <w:sz w:val="24"/>
          <w:szCs w:val="24"/>
        </w:rPr>
        <w:t>Döviz ( İhale günündeki T.C. Mer</w:t>
      </w:r>
      <w:r w:rsidR="00012558" w:rsidRPr="009D513A">
        <w:rPr>
          <w:sz w:val="24"/>
          <w:szCs w:val="24"/>
        </w:rPr>
        <w:t>kez Bankası alış kuruna göre TL</w:t>
      </w:r>
      <w:r w:rsidRPr="009D513A">
        <w:rPr>
          <w:sz w:val="24"/>
          <w:szCs w:val="24"/>
        </w:rPr>
        <w:t xml:space="preserve"> teminat tutarını karşılamak şartıyla)</w:t>
      </w:r>
    </w:p>
    <w:p w:rsidR="00BF2B28" w:rsidRPr="00333F6D" w:rsidRDefault="00333F6D" w:rsidP="00333F6D">
      <w:pPr>
        <w:numPr>
          <w:ilvl w:val="0"/>
          <w:numId w:val="8"/>
        </w:numPr>
        <w:tabs>
          <w:tab w:val="clear" w:pos="1260"/>
          <w:tab w:val="left" w:pos="142"/>
          <w:tab w:val="num" w:pos="1134"/>
        </w:tabs>
        <w:ind w:left="709" w:firstLine="284"/>
        <w:jc w:val="both"/>
        <w:rPr>
          <w:sz w:val="24"/>
          <w:szCs w:val="24"/>
        </w:rPr>
      </w:pPr>
      <w:r>
        <w:rPr>
          <w:sz w:val="24"/>
          <w:szCs w:val="24"/>
        </w:rPr>
        <w:t>Banka</w:t>
      </w:r>
      <w:r w:rsidR="000362EB" w:rsidRPr="000362EB">
        <w:rPr>
          <w:sz w:val="24"/>
          <w:szCs w:val="24"/>
        </w:rPr>
        <w:t xml:space="preserve"> teminat mektupları (Geçerlilik süresi </w:t>
      </w:r>
      <w:r w:rsidR="00B1467F" w:rsidRPr="00333F6D">
        <w:rPr>
          <w:sz w:val="24"/>
          <w:szCs w:val="24"/>
        </w:rPr>
        <w:t>31/12</w:t>
      </w:r>
      <w:r w:rsidR="000362EB" w:rsidRPr="00333F6D">
        <w:rPr>
          <w:sz w:val="24"/>
          <w:szCs w:val="24"/>
        </w:rPr>
        <w:t>/</w:t>
      </w:r>
      <w:r w:rsidR="00B1467F" w:rsidRPr="00333F6D">
        <w:rPr>
          <w:sz w:val="24"/>
          <w:szCs w:val="24"/>
        </w:rPr>
        <w:t>2030</w:t>
      </w:r>
      <w:r w:rsidR="000362EB" w:rsidRPr="000362EB">
        <w:rPr>
          <w:sz w:val="24"/>
          <w:szCs w:val="24"/>
        </w:rPr>
        <w:t xml:space="preserve"> tarihinden erken olmayacaktır.)</w:t>
      </w:r>
    </w:p>
    <w:p w:rsidR="00BF2B28" w:rsidRDefault="00187C1D" w:rsidP="009D513A">
      <w:pPr>
        <w:ind w:firstLine="709"/>
        <w:jc w:val="both"/>
        <w:rPr>
          <w:sz w:val="24"/>
          <w:szCs w:val="24"/>
        </w:rPr>
      </w:pPr>
      <w:r w:rsidRPr="009D513A">
        <w:rPr>
          <w:b/>
          <w:sz w:val="24"/>
          <w:szCs w:val="24"/>
        </w:rPr>
        <w:t>e</w:t>
      </w:r>
      <w:r w:rsidRPr="009D513A">
        <w:rPr>
          <w:sz w:val="24"/>
          <w:szCs w:val="24"/>
        </w:rPr>
        <w:t>)-</w:t>
      </w:r>
      <w:r w:rsidR="00BF2B28" w:rsidRPr="009D513A">
        <w:rPr>
          <w:sz w:val="24"/>
          <w:szCs w:val="24"/>
        </w:rPr>
        <w:t>Kamu kurum ve kuruluşları ile sermayesinin tamamı veya yarısından fazlası kamu sektörüne ait bulunan Kuruluşlarda geçici teminat şartı aranmaz</w:t>
      </w:r>
      <w:r w:rsidR="00FA66C3">
        <w:rPr>
          <w:sz w:val="24"/>
          <w:szCs w:val="24"/>
        </w:rPr>
        <w:t>.</w:t>
      </w:r>
    </w:p>
    <w:p w:rsidR="00FA66C3" w:rsidRPr="009D513A" w:rsidRDefault="00FA66C3" w:rsidP="009D513A">
      <w:pPr>
        <w:ind w:firstLine="709"/>
        <w:jc w:val="both"/>
        <w:rPr>
          <w:sz w:val="24"/>
          <w:szCs w:val="24"/>
        </w:rPr>
      </w:pPr>
      <w:r w:rsidRPr="00FA66C3">
        <w:rPr>
          <w:b/>
          <w:sz w:val="24"/>
          <w:szCs w:val="24"/>
        </w:rPr>
        <w:t>f)</w:t>
      </w:r>
      <w:r>
        <w:rPr>
          <w:sz w:val="24"/>
          <w:szCs w:val="24"/>
        </w:rPr>
        <w:t xml:space="preserve"> Sigorta şirketleri tarafından düzenlenen kefalet senetleri teminat olarak kabul edilmez.</w:t>
      </w:r>
    </w:p>
    <w:p w:rsidR="00BF2B28" w:rsidRPr="009D513A" w:rsidRDefault="00BF2B28" w:rsidP="009D513A">
      <w:pPr>
        <w:tabs>
          <w:tab w:val="left" w:pos="142"/>
        </w:tabs>
        <w:ind w:firstLine="709"/>
        <w:jc w:val="both"/>
        <w:rPr>
          <w:sz w:val="24"/>
          <w:szCs w:val="24"/>
        </w:rPr>
      </w:pPr>
      <w:r w:rsidRPr="009D513A">
        <w:rPr>
          <w:sz w:val="24"/>
          <w:szCs w:val="24"/>
        </w:rPr>
        <w:t xml:space="preserve">       </w:t>
      </w:r>
    </w:p>
    <w:p w:rsidR="00BF2B28" w:rsidRPr="009D513A" w:rsidRDefault="007D0FA2" w:rsidP="009D513A">
      <w:pPr>
        <w:ind w:right="-141" w:firstLine="709"/>
        <w:jc w:val="both"/>
        <w:rPr>
          <w:sz w:val="24"/>
          <w:szCs w:val="24"/>
        </w:rPr>
      </w:pPr>
      <w:r w:rsidRPr="009D513A">
        <w:rPr>
          <w:b/>
          <w:sz w:val="24"/>
          <w:szCs w:val="24"/>
          <w:u w:val="single"/>
        </w:rPr>
        <w:t>7</w:t>
      </w:r>
      <w:r w:rsidR="00BF2B28" w:rsidRPr="009D513A">
        <w:rPr>
          <w:b/>
          <w:sz w:val="24"/>
          <w:szCs w:val="24"/>
          <w:u w:val="single"/>
        </w:rPr>
        <w:t>- TEKLİF MEKTUPLARININ HAZIRLANMASI, VERİLMESİ VE ZARFLARIN</w:t>
      </w:r>
      <w:r w:rsidR="00012558" w:rsidRPr="009D513A">
        <w:rPr>
          <w:b/>
          <w:sz w:val="24"/>
          <w:szCs w:val="24"/>
          <w:u w:val="single"/>
        </w:rPr>
        <w:t xml:space="preserve"> </w:t>
      </w:r>
      <w:r w:rsidR="00BF2B28" w:rsidRPr="009D513A">
        <w:rPr>
          <w:b/>
          <w:sz w:val="24"/>
          <w:szCs w:val="24"/>
          <w:u w:val="single"/>
        </w:rPr>
        <w:t>AÇILMASI</w:t>
      </w:r>
      <w:r w:rsidR="00BF2B28" w:rsidRPr="009D513A">
        <w:rPr>
          <w:sz w:val="24"/>
          <w:szCs w:val="24"/>
          <w:u w:val="single"/>
        </w:rPr>
        <w:t xml:space="preserve"> </w:t>
      </w:r>
      <w:r w:rsidR="00012558" w:rsidRPr="009D513A">
        <w:rPr>
          <w:sz w:val="24"/>
          <w:szCs w:val="24"/>
          <w:u w:val="single"/>
        </w:rPr>
        <w:t>:</w:t>
      </w:r>
    </w:p>
    <w:p w:rsidR="00BF2B28" w:rsidRPr="00333F6D" w:rsidRDefault="00BF2B28" w:rsidP="009D513A">
      <w:pPr>
        <w:pStyle w:val="GvdeMetni"/>
        <w:tabs>
          <w:tab w:val="left" w:pos="142"/>
        </w:tabs>
        <w:ind w:firstLine="709"/>
        <w:jc w:val="both"/>
        <w:rPr>
          <w:b w:val="0"/>
          <w:sz w:val="24"/>
          <w:szCs w:val="24"/>
        </w:rPr>
      </w:pPr>
      <w:r w:rsidRPr="009D513A">
        <w:rPr>
          <w:sz w:val="24"/>
          <w:szCs w:val="24"/>
        </w:rPr>
        <w:t>a</w:t>
      </w:r>
      <w:r w:rsidRPr="009D513A">
        <w:rPr>
          <w:b w:val="0"/>
          <w:sz w:val="24"/>
          <w:szCs w:val="24"/>
        </w:rPr>
        <w:t xml:space="preserve">) Teklif mektupları en </w:t>
      </w:r>
      <w:r w:rsidRPr="00333F6D">
        <w:rPr>
          <w:b w:val="0"/>
          <w:sz w:val="24"/>
          <w:szCs w:val="24"/>
        </w:rPr>
        <w:t xml:space="preserve">geç </w:t>
      </w:r>
      <w:r w:rsidR="003768C5" w:rsidRPr="00333F6D">
        <w:rPr>
          <w:b w:val="0"/>
          <w:sz w:val="24"/>
          <w:szCs w:val="24"/>
        </w:rPr>
        <w:t xml:space="preserve">ihale dokümanında belirtilen ihale gün ve saatine </w:t>
      </w:r>
      <w:r w:rsidRPr="00333F6D">
        <w:rPr>
          <w:b w:val="0"/>
          <w:sz w:val="24"/>
          <w:szCs w:val="24"/>
        </w:rPr>
        <w:t xml:space="preserve">kadar </w:t>
      </w:r>
      <w:r w:rsidR="00FA5084" w:rsidRPr="00333F6D">
        <w:rPr>
          <w:b w:val="0"/>
          <w:sz w:val="24"/>
          <w:szCs w:val="24"/>
        </w:rPr>
        <w:t>Konuklar Tarım İşletmesi Müdürlüğü</w:t>
      </w:r>
      <w:r w:rsidR="00834036" w:rsidRPr="00333F6D">
        <w:rPr>
          <w:b w:val="0"/>
          <w:sz w:val="24"/>
          <w:szCs w:val="24"/>
        </w:rPr>
        <w:t xml:space="preserve"> </w:t>
      </w:r>
      <w:r w:rsidR="00947BB0" w:rsidRPr="00333F6D">
        <w:rPr>
          <w:b w:val="0"/>
          <w:sz w:val="24"/>
          <w:szCs w:val="24"/>
        </w:rPr>
        <w:t>Genel</w:t>
      </w:r>
      <w:r w:rsidRPr="00333F6D">
        <w:rPr>
          <w:b w:val="0"/>
          <w:sz w:val="24"/>
          <w:szCs w:val="24"/>
        </w:rPr>
        <w:t xml:space="preserve"> </w:t>
      </w:r>
      <w:r w:rsidR="00947BB0" w:rsidRPr="00333F6D">
        <w:rPr>
          <w:b w:val="0"/>
          <w:sz w:val="24"/>
          <w:szCs w:val="24"/>
        </w:rPr>
        <w:t>E</w:t>
      </w:r>
      <w:r w:rsidRPr="00333F6D">
        <w:rPr>
          <w:b w:val="0"/>
          <w:sz w:val="24"/>
          <w:szCs w:val="24"/>
        </w:rPr>
        <w:t xml:space="preserve">vrak </w:t>
      </w:r>
      <w:r w:rsidR="00947BB0" w:rsidRPr="00333F6D">
        <w:rPr>
          <w:b w:val="0"/>
          <w:sz w:val="24"/>
          <w:szCs w:val="24"/>
        </w:rPr>
        <w:t>S</w:t>
      </w:r>
      <w:r w:rsidR="00366145" w:rsidRPr="00333F6D">
        <w:rPr>
          <w:b w:val="0"/>
          <w:sz w:val="24"/>
          <w:szCs w:val="24"/>
        </w:rPr>
        <w:t xml:space="preserve">ervisine </w:t>
      </w:r>
      <w:r w:rsidRPr="00333F6D">
        <w:rPr>
          <w:b w:val="0"/>
          <w:sz w:val="24"/>
          <w:szCs w:val="24"/>
        </w:rPr>
        <w:t>elden verilmiş veya bu saatte</w:t>
      </w:r>
      <w:r w:rsidR="00947BB0" w:rsidRPr="00333F6D">
        <w:rPr>
          <w:b w:val="0"/>
          <w:sz w:val="24"/>
          <w:szCs w:val="24"/>
        </w:rPr>
        <w:t xml:space="preserve"> kadar</w:t>
      </w:r>
      <w:r w:rsidR="00366145" w:rsidRPr="00333F6D">
        <w:rPr>
          <w:b w:val="0"/>
          <w:sz w:val="24"/>
          <w:szCs w:val="24"/>
        </w:rPr>
        <w:t xml:space="preserve"> ulaşacak </w:t>
      </w:r>
      <w:r w:rsidRPr="00333F6D">
        <w:rPr>
          <w:b w:val="0"/>
          <w:sz w:val="24"/>
          <w:szCs w:val="24"/>
        </w:rPr>
        <w:t xml:space="preserve">şekilde postayla gönderilmiş olacaktır. </w:t>
      </w:r>
      <w:r w:rsidR="00947BB0" w:rsidRPr="00333F6D">
        <w:rPr>
          <w:b w:val="0"/>
          <w:sz w:val="24"/>
          <w:szCs w:val="24"/>
        </w:rPr>
        <w:t>Belirtilen b</w:t>
      </w:r>
      <w:r w:rsidRPr="00333F6D">
        <w:rPr>
          <w:b w:val="0"/>
          <w:sz w:val="24"/>
          <w:szCs w:val="24"/>
        </w:rPr>
        <w:t xml:space="preserve">u saate kadar </w:t>
      </w:r>
      <w:r w:rsidR="00947BB0" w:rsidRPr="00333F6D">
        <w:rPr>
          <w:b w:val="0"/>
          <w:sz w:val="24"/>
          <w:szCs w:val="24"/>
        </w:rPr>
        <w:t>adı geçen</w:t>
      </w:r>
      <w:r w:rsidRPr="00333F6D">
        <w:rPr>
          <w:b w:val="0"/>
          <w:sz w:val="24"/>
          <w:szCs w:val="24"/>
        </w:rPr>
        <w:t xml:space="preserve"> servise verilmeyen veya ulaşamayan teklif mektupları dikkate alınma</w:t>
      </w:r>
      <w:r w:rsidR="00947BB0" w:rsidRPr="00333F6D">
        <w:rPr>
          <w:b w:val="0"/>
          <w:sz w:val="24"/>
          <w:szCs w:val="24"/>
        </w:rPr>
        <w:t>yacaktır</w:t>
      </w:r>
      <w:r w:rsidRPr="00333F6D">
        <w:rPr>
          <w:b w:val="0"/>
          <w:sz w:val="24"/>
          <w:szCs w:val="24"/>
        </w:rPr>
        <w:t>.</w:t>
      </w:r>
    </w:p>
    <w:p w:rsidR="00366145" w:rsidRPr="00333F6D" w:rsidRDefault="003768C5" w:rsidP="00FA5084">
      <w:pPr>
        <w:jc w:val="both"/>
        <w:rPr>
          <w:sz w:val="24"/>
          <w:szCs w:val="24"/>
        </w:rPr>
      </w:pPr>
      <w:r w:rsidRPr="00333F6D">
        <w:rPr>
          <w:sz w:val="24"/>
          <w:szCs w:val="24"/>
        </w:rPr>
        <w:tab/>
        <w:t xml:space="preserve">b) </w:t>
      </w:r>
      <w:r w:rsidR="00366145" w:rsidRPr="00333F6D">
        <w:rPr>
          <w:sz w:val="24"/>
          <w:szCs w:val="24"/>
        </w:rPr>
        <w:t xml:space="preserve">Bu Şartname ile istenilen tüm ihale yeterlik belgeleri </w:t>
      </w:r>
      <w:r w:rsidRPr="00333F6D">
        <w:rPr>
          <w:sz w:val="24"/>
          <w:szCs w:val="24"/>
        </w:rPr>
        <w:t xml:space="preserve">teklif mektubu ile birlikte </w:t>
      </w:r>
      <w:r w:rsidR="00366145" w:rsidRPr="00333F6D">
        <w:rPr>
          <w:sz w:val="24"/>
          <w:szCs w:val="24"/>
        </w:rPr>
        <w:t>bir zarfa konulur. Zarfın üzerine isteklinin adı, soyadı veya ticaret unva</w:t>
      </w:r>
      <w:r w:rsidR="00333F6D">
        <w:rPr>
          <w:sz w:val="24"/>
          <w:szCs w:val="24"/>
        </w:rPr>
        <w:t>nı, tebligata esas açık adresi,</w:t>
      </w:r>
      <w:r w:rsidR="00366145" w:rsidRPr="00333F6D">
        <w:rPr>
          <w:sz w:val="24"/>
          <w:szCs w:val="24"/>
        </w:rPr>
        <w:t xml:space="preserve">“ </w:t>
      </w:r>
      <w:r w:rsidR="00FA5084" w:rsidRPr="00333F6D">
        <w:rPr>
          <w:b/>
          <w:sz w:val="24"/>
          <w:szCs w:val="24"/>
        </w:rPr>
        <w:t>KONUKLAR TARIM İŞLETMESİ MÜDÜRLÜĞÜ</w:t>
      </w:r>
      <w:r w:rsidR="00333F6D" w:rsidRPr="00333F6D">
        <w:rPr>
          <w:b/>
          <w:sz w:val="24"/>
          <w:szCs w:val="24"/>
        </w:rPr>
        <w:t xml:space="preserve"> </w:t>
      </w:r>
      <w:r w:rsidR="00FA5084" w:rsidRPr="00333F6D">
        <w:rPr>
          <w:b/>
          <w:sz w:val="24"/>
          <w:szCs w:val="24"/>
        </w:rPr>
        <w:t xml:space="preserve">BALIKÇILIK TESİSİ KİRAYA VERİLMESİ İLE İLGİLİ </w:t>
      </w:r>
      <w:r w:rsidR="00661581" w:rsidRPr="00333F6D">
        <w:rPr>
          <w:b/>
          <w:sz w:val="24"/>
          <w:szCs w:val="24"/>
        </w:rPr>
        <w:t>TEKLİF MEKTUBUDUR</w:t>
      </w:r>
      <w:r w:rsidR="00333F6D">
        <w:rPr>
          <w:b/>
          <w:sz w:val="24"/>
          <w:szCs w:val="24"/>
        </w:rPr>
        <w:t>.</w:t>
      </w:r>
      <w:r w:rsidR="00366145" w:rsidRPr="00333F6D">
        <w:rPr>
          <w:sz w:val="24"/>
          <w:szCs w:val="24"/>
        </w:rPr>
        <w:t>” ibaresi ve ihaleyi yapan idarenin açık adresi yazılır. Zarfın yapıştırılan yeri istekli tarafından imzalanarak mühürlenir veya kaşelenir.</w:t>
      </w:r>
    </w:p>
    <w:p w:rsidR="00BF2B28" w:rsidRPr="00333F6D" w:rsidRDefault="00BF2B28" w:rsidP="00CB5F60">
      <w:pPr>
        <w:tabs>
          <w:tab w:val="left" w:pos="142"/>
          <w:tab w:val="left" w:pos="567"/>
        </w:tabs>
        <w:ind w:firstLine="709"/>
        <w:jc w:val="both"/>
        <w:rPr>
          <w:sz w:val="24"/>
          <w:szCs w:val="24"/>
        </w:rPr>
      </w:pPr>
      <w:r w:rsidRPr="00333F6D">
        <w:rPr>
          <w:sz w:val="24"/>
          <w:szCs w:val="24"/>
        </w:rPr>
        <w:t xml:space="preserve">c) Teklif mektuplarında konu ile ilgili </w:t>
      </w:r>
      <w:r w:rsidR="00CB5F60" w:rsidRPr="00333F6D">
        <w:rPr>
          <w:sz w:val="24"/>
          <w:szCs w:val="24"/>
        </w:rPr>
        <w:t>İ</w:t>
      </w:r>
      <w:r w:rsidRPr="00333F6D">
        <w:rPr>
          <w:sz w:val="24"/>
          <w:szCs w:val="24"/>
        </w:rPr>
        <w:t xml:space="preserve">dari ve </w:t>
      </w:r>
      <w:r w:rsidR="00CB5F60" w:rsidRPr="00333F6D">
        <w:rPr>
          <w:sz w:val="24"/>
          <w:szCs w:val="24"/>
        </w:rPr>
        <w:t>T</w:t>
      </w:r>
      <w:r w:rsidRPr="00333F6D">
        <w:rPr>
          <w:sz w:val="24"/>
          <w:szCs w:val="24"/>
        </w:rPr>
        <w:t xml:space="preserve">eknik şartnamenin okunduğu ve aynen kabul edildiği açıkça </w:t>
      </w:r>
      <w:r w:rsidR="005E0C6D" w:rsidRPr="00333F6D">
        <w:rPr>
          <w:sz w:val="24"/>
          <w:szCs w:val="24"/>
        </w:rPr>
        <w:t>belirtilecektir.</w:t>
      </w:r>
      <w:r w:rsidRPr="00333F6D">
        <w:rPr>
          <w:sz w:val="24"/>
          <w:szCs w:val="24"/>
        </w:rPr>
        <w:t xml:space="preserve"> </w:t>
      </w:r>
    </w:p>
    <w:p w:rsidR="00BF2B28" w:rsidRPr="00333F6D" w:rsidRDefault="00CB5F60" w:rsidP="00CB5F60">
      <w:pPr>
        <w:pStyle w:val="Balk1"/>
        <w:tabs>
          <w:tab w:val="left" w:pos="142"/>
          <w:tab w:val="left" w:pos="851"/>
        </w:tabs>
        <w:ind w:firstLine="709"/>
        <w:jc w:val="both"/>
        <w:rPr>
          <w:b w:val="0"/>
          <w:szCs w:val="24"/>
        </w:rPr>
      </w:pPr>
      <w:r w:rsidRPr="00333F6D">
        <w:rPr>
          <w:b w:val="0"/>
          <w:szCs w:val="24"/>
        </w:rPr>
        <w:t xml:space="preserve">d) </w:t>
      </w:r>
      <w:r w:rsidR="00BF2B28" w:rsidRPr="00333F6D">
        <w:rPr>
          <w:b w:val="0"/>
          <w:szCs w:val="24"/>
        </w:rPr>
        <w:t>Mukabil veya alternatif teklif içeren teklif mektupların</w:t>
      </w:r>
      <w:r w:rsidR="00E466EC" w:rsidRPr="00333F6D">
        <w:rPr>
          <w:b w:val="0"/>
          <w:szCs w:val="24"/>
        </w:rPr>
        <w:t xml:space="preserve">ı dikkate alıp almamakta TİGEM </w:t>
      </w:r>
      <w:r w:rsidR="00BF2B28" w:rsidRPr="00333F6D">
        <w:rPr>
          <w:b w:val="0"/>
          <w:szCs w:val="24"/>
        </w:rPr>
        <w:t>serbesttir.</w:t>
      </w:r>
    </w:p>
    <w:p w:rsidR="0098019B" w:rsidRPr="00333F6D" w:rsidRDefault="00CB5F60" w:rsidP="00CB5F60">
      <w:pPr>
        <w:ind w:firstLine="709"/>
        <w:jc w:val="both"/>
        <w:rPr>
          <w:sz w:val="24"/>
          <w:szCs w:val="24"/>
        </w:rPr>
      </w:pPr>
      <w:r w:rsidRPr="00333F6D">
        <w:rPr>
          <w:sz w:val="24"/>
          <w:szCs w:val="24"/>
        </w:rPr>
        <w:t xml:space="preserve">e) </w:t>
      </w:r>
      <w:r w:rsidR="00BF2B28" w:rsidRPr="00333F6D">
        <w:rPr>
          <w:sz w:val="24"/>
          <w:szCs w:val="24"/>
        </w:rPr>
        <w:t>Tekliflerde fiyatlar hem rakamla</w:t>
      </w:r>
      <w:r w:rsidR="00E466EC" w:rsidRPr="00333F6D">
        <w:rPr>
          <w:sz w:val="24"/>
          <w:szCs w:val="24"/>
        </w:rPr>
        <w:t xml:space="preserve"> hem de yazı ile yazılacaktır. </w:t>
      </w:r>
      <w:r w:rsidR="0098019B" w:rsidRPr="00333F6D">
        <w:rPr>
          <w:sz w:val="24"/>
          <w:szCs w:val="24"/>
        </w:rPr>
        <w:t>Yazı ve rakam arasında tutarsızlık bulunan ya da kazıntı veya silinti olan teklifler değerlendirme dışı bırakılır.</w:t>
      </w:r>
    </w:p>
    <w:p w:rsidR="0098019B" w:rsidRPr="00333F6D" w:rsidRDefault="0098019B" w:rsidP="0098019B">
      <w:pPr>
        <w:rPr>
          <w:sz w:val="24"/>
          <w:szCs w:val="24"/>
        </w:rPr>
      </w:pPr>
      <w:r w:rsidRPr="00333F6D">
        <w:rPr>
          <w:sz w:val="24"/>
          <w:szCs w:val="24"/>
        </w:rPr>
        <w:tab/>
        <w:t>f) Verilen teklifler, bu Şartname hükümlerine göre zeyilname düzenlenmesi hali hariç, herhangi bir sebeple geri alınamaz ve değiştirilemez.</w:t>
      </w:r>
    </w:p>
    <w:p w:rsidR="00BF2B28" w:rsidRDefault="00BF2B28" w:rsidP="00CB5F60">
      <w:pPr>
        <w:ind w:firstLine="709"/>
        <w:jc w:val="both"/>
        <w:rPr>
          <w:sz w:val="24"/>
          <w:szCs w:val="24"/>
        </w:rPr>
      </w:pPr>
      <w:r w:rsidRPr="009D513A">
        <w:rPr>
          <w:sz w:val="24"/>
          <w:szCs w:val="24"/>
        </w:rPr>
        <w:t>Teklif mektupl</w:t>
      </w:r>
      <w:r w:rsidR="00681F88" w:rsidRPr="009D513A">
        <w:rPr>
          <w:sz w:val="24"/>
          <w:szCs w:val="24"/>
        </w:rPr>
        <w:t>arı aynı gün</w:t>
      </w:r>
      <w:r w:rsidR="00E466EC" w:rsidRPr="009D513A">
        <w:rPr>
          <w:sz w:val="24"/>
          <w:szCs w:val="24"/>
        </w:rPr>
        <w:t xml:space="preserve"> ve</w:t>
      </w:r>
      <w:r w:rsidR="00681F88" w:rsidRPr="009D513A">
        <w:rPr>
          <w:sz w:val="24"/>
          <w:szCs w:val="24"/>
        </w:rPr>
        <w:t xml:space="preserve"> saatte</w:t>
      </w:r>
      <w:r w:rsidRPr="009D513A">
        <w:rPr>
          <w:sz w:val="24"/>
          <w:szCs w:val="24"/>
        </w:rPr>
        <w:t xml:space="preserve"> </w:t>
      </w:r>
      <w:r w:rsidR="00661581">
        <w:rPr>
          <w:sz w:val="24"/>
          <w:szCs w:val="24"/>
        </w:rPr>
        <w:t>İşletmenin</w:t>
      </w:r>
      <w:r w:rsidR="003D3E5F">
        <w:rPr>
          <w:sz w:val="24"/>
          <w:szCs w:val="24"/>
        </w:rPr>
        <w:t xml:space="preserve"> Alım-Satım </w:t>
      </w:r>
      <w:r w:rsidR="00681F88" w:rsidRPr="009D513A">
        <w:rPr>
          <w:sz w:val="24"/>
          <w:szCs w:val="24"/>
        </w:rPr>
        <w:t>ve İhale Komisyonu huzurunda açılacaktır</w:t>
      </w:r>
      <w:r w:rsidRPr="009D513A">
        <w:rPr>
          <w:sz w:val="24"/>
          <w:szCs w:val="24"/>
        </w:rPr>
        <w:t>.</w:t>
      </w:r>
    </w:p>
    <w:p w:rsidR="00366145" w:rsidRDefault="00366145" w:rsidP="00CB5F60">
      <w:pPr>
        <w:ind w:firstLine="709"/>
        <w:jc w:val="both"/>
        <w:rPr>
          <w:sz w:val="24"/>
          <w:szCs w:val="24"/>
        </w:rPr>
      </w:pPr>
    </w:p>
    <w:p w:rsidR="00BF2B28" w:rsidRPr="009D513A" w:rsidRDefault="007D0FA2" w:rsidP="00CB5F60">
      <w:pPr>
        <w:tabs>
          <w:tab w:val="left" w:pos="284"/>
          <w:tab w:val="left" w:pos="851"/>
        </w:tabs>
        <w:ind w:firstLine="709"/>
        <w:jc w:val="both"/>
        <w:rPr>
          <w:b/>
          <w:sz w:val="24"/>
          <w:szCs w:val="24"/>
          <w:u w:val="single"/>
        </w:rPr>
      </w:pPr>
      <w:r w:rsidRPr="009D513A">
        <w:rPr>
          <w:b/>
          <w:sz w:val="24"/>
          <w:szCs w:val="24"/>
        </w:rPr>
        <w:t>8</w:t>
      </w:r>
      <w:r w:rsidR="00BF2B28" w:rsidRPr="009D513A">
        <w:rPr>
          <w:b/>
          <w:sz w:val="24"/>
          <w:szCs w:val="24"/>
          <w:u w:val="single"/>
        </w:rPr>
        <w:t>- TEKLİFLERİN OPSİYONU                     :</w:t>
      </w:r>
    </w:p>
    <w:p w:rsidR="00BF2B28" w:rsidRPr="009D513A" w:rsidRDefault="00BF2B28" w:rsidP="00CB5F60">
      <w:pPr>
        <w:tabs>
          <w:tab w:val="left" w:pos="567"/>
          <w:tab w:val="left" w:pos="709"/>
          <w:tab w:val="left" w:pos="851"/>
        </w:tabs>
        <w:ind w:firstLine="709"/>
        <w:jc w:val="both"/>
        <w:rPr>
          <w:sz w:val="24"/>
          <w:szCs w:val="24"/>
        </w:rPr>
      </w:pPr>
      <w:r w:rsidRPr="009D513A">
        <w:rPr>
          <w:b/>
          <w:sz w:val="24"/>
          <w:szCs w:val="24"/>
        </w:rPr>
        <w:t>a</w:t>
      </w:r>
      <w:r w:rsidRPr="009D513A">
        <w:rPr>
          <w:sz w:val="24"/>
          <w:szCs w:val="24"/>
        </w:rPr>
        <w:t xml:space="preserve">) Teklif mektupları ihale tarihinden itibaren en az </w:t>
      </w:r>
      <w:r w:rsidR="00DF7111" w:rsidRPr="00A40D8A">
        <w:rPr>
          <w:b/>
          <w:sz w:val="24"/>
          <w:szCs w:val="24"/>
        </w:rPr>
        <w:t>6</w:t>
      </w:r>
      <w:r w:rsidR="0021253E" w:rsidRPr="00A40D8A">
        <w:rPr>
          <w:b/>
          <w:sz w:val="24"/>
          <w:szCs w:val="24"/>
        </w:rPr>
        <w:t xml:space="preserve">0 </w:t>
      </w:r>
      <w:r w:rsidRPr="00A40D8A">
        <w:rPr>
          <w:b/>
          <w:sz w:val="24"/>
          <w:szCs w:val="24"/>
        </w:rPr>
        <w:t>gün</w:t>
      </w:r>
      <w:r w:rsidRPr="00A40D8A">
        <w:rPr>
          <w:sz w:val="24"/>
          <w:szCs w:val="24"/>
        </w:rPr>
        <w:t xml:space="preserve"> opsiyonlu</w:t>
      </w:r>
      <w:r w:rsidRPr="009D513A">
        <w:rPr>
          <w:sz w:val="24"/>
          <w:szCs w:val="24"/>
        </w:rPr>
        <w:t xml:space="preserve"> olacak ve </w:t>
      </w:r>
      <w:r w:rsidR="00E61D7B" w:rsidRPr="009D513A">
        <w:rPr>
          <w:sz w:val="24"/>
          <w:szCs w:val="24"/>
        </w:rPr>
        <w:t>isteklilerin</w:t>
      </w:r>
      <w:r w:rsidRPr="009D513A">
        <w:rPr>
          <w:sz w:val="24"/>
          <w:szCs w:val="24"/>
        </w:rPr>
        <w:t xml:space="preserve"> bu süre </w:t>
      </w:r>
      <w:r w:rsidR="00E466EC" w:rsidRPr="009D513A">
        <w:rPr>
          <w:sz w:val="24"/>
          <w:szCs w:val="24"/>
        </w:rPr>
        <w:t>zarfında teklifleriyle TİGEM’e</w:t>
      </w:r>
      <w:r w:rsidRPr="009D513A">
        <w:rPr>
          <w:sz w:val="24"/>
          <w:szCs w:val="24"/>
        </w:rPr>
        <w:t xml:space="preserve"> bağımlılığı devam edecektir.  Teklifler verildikten sonra tekliften vazgeçilmez ve değişiklik talebi kabul edilmez.      </w:t>
      </w:r>
    </w:p>
    <w:p w:rsidR="00BF2B28" w:rsidRDefault="00BF2B28" w:rsidP="00CB5F60">
      <w:pPr>
        <w:pStyle w:val="GvdeMetni"/>
        <w:tabs>
          <w:tab w:val="left" w:pos="851"/>
        </w:tabs>
        <w:ind w:firstLine="709"/>
        <w:jc w:val="both"/>
        <w:rPr>
          <w:b w:val="0"/>
          <w:sz w:val="24"/>
          <w:szCs w:val="24"/>
        </w:rPr>
      </w:pPr>
      <w:r w:rsidRPr="009D513A">
        <w:rPr>
          <w:sz w:val="24"/>
          <w:szCs w:val="24"/>
        </w:rPr>
        <w:t>b</w:t>
      </w:r>
      <w:r w:rsidRPr="009D513A">
        <w:rPr>
          <w:b w:val="0"/>
          <w:sz w:val="24"/>
          <w:szCs w:val="24"/>
        </w:rPr>
        <w:t>) İhale yapıldıktan sonra artırım teklifleri kabul edilmez.</w:t>
      </w:r>
    </w:p>
    <w:p w:rsidR="00F250CD" w:rsidRDefault="00F250CD" w:rsidP="00CB5F60">
      <w:pPr>
        <w:pStyle w:val="GvdeMetni"/>
        <w:tabs>
          <w:tab w:val="left" w:pos="851"/>
        </w:tabs>
        <w:ind w:firstLine="709"/>
        <w:jc w:val="both"/>
        <w:rPr>
          <w:b w:val="0"/>
          <w:sz w:val="24"/>
          <w:szCs w:val="24"/>
        </w:rPr>
      </w:pPr>
    </w:p>
    <w:p w:rsidR="00F250CD" w:rsidRPr="00042EB1" w:rsidRDefault="00F250CD" w:rsidP="00F250CD">
      <w:pPr>
        <w:ind w:firstLine="708"/>
        <w:jc w:val="both"/>
        <w:rPr>
          <w:b/>
          <w:sz w:val="24"/>
          <w:szCs w:val="24"/>
          <w:u w:val="single"/>
        </w:rPr>
      </w:pPr>
      <w:r>
        <w:rPr>
          <w:b/>
          <w:sz w:val="24"/>
          <w:szCs w:val="24"/>
          <w:u w:val="single"/>
        </w:rPr>
        <w:t>9</w:t>
      </w:r>
      <w:r w:rsidRPr="00042EB1">
        <w:rPr>
          <w:b/>
          <w:sz w:val="24"/>
          <w:szCs w:val="24"/>
          <w:u w:val="single"/>
        </w:rPr>
        <w:t>-</w:t>
      </w:r>
      <w:r>
        <w:rPr>
          <w:b/>
          <w:sz w:val="24"/>
          <w:szCs w:val="24"/>
          <w:u w:val="single"/>
        </w:rPr>
        <w:t xml:space="preserve"> </w:t>
      </w:r>
      <w:r w:rsidRPr="00042EB1">
        <w:rPr>
          <w:b/>
          <w:sz w:val="24"/>
          <w:szCs w:val="24"/>
          <w:u w:val="single"/>
        </w:rPr>
        <w:t>BİLDİRİM VE TEBLİGAT ESASLARI</w:t>
      </w:r>
    </w:p>
    <w:p w:rsidR="00F250CD" w:rsidRPr="00042EB1" w:rsidRDefault="00F250CD" w:rsidP="00F250CD">
      <w:pPr>
        <w:jc w:val="both"/>
        <w:rPr>
          <w:sz w:val="24"/>
          <w:szCs w:val="24"/>
        </w:rPr>
      </w:pPr>
      <w:r w:rsidRPr="00042EB1">
        <w:rPr>
          <w:b/>
          <w:sz w:val="24"/>
          <w:szCs w:val="24"/>
        </w:rPr>
        <w:tab/>
        <w:t>a)</w:t>
      </w:r>
      <w:r w:rsidRPr="00042EB1">
        <w:rPr>
          <w:sz w:val="24"/>
          <w:szCs w:val="24"/>
        </w:rPr>
        <w:t xml:space="preserve"> İdare tarafından yapılacak bildirim ve tebligatın imza karşılığı elden, faks veya elektronik posta ile yapılması esastır. </w:t>
      </w:r>
    </w:p>
    <w:p w:rsidR="00F250CD" w:rsidRPr="00042EB1" w:rsidRDefault="00F250CD" w:rsidP="00F250CD">
      <w:pPr>
        <w:jc w:val="both"/>
        <w:rPr>
          <w:sz w:val="24"/>
          <w:szCs w:val="24"/>
        </w:rPr>
      </w:pPr>
      <w:r w:rsidRPr="00042EB1">
        <w:rPr>
          <w:b/>
          <w:sz w:val="24"/>
          <w:szCs w:val="24"/>
        </w:rPr>
        <w:tab/>
        <w:t>b)</w:t>
      </w:r>
      <w:r w:rsidRPr="00042EB1">
        <w:rPr>
          <w:sz w:val="24"/>
          <w:szCs w:val="24"/>
        </w:rPr>
        <w:t xml:space="preserve"> Elektronik posta yoluyla veya faksla yapılan bildirimler tebligat yerine geçer ve bildirimlerde, bildirim tarihi tebliğ tarihi sayılır.</w:t>
      </w:r>
    </w:p>
    <w:p w:rsidR="00F250CD" w:rsidRPr="00042EB1" w:rsidRDefault="00F250CD" w:rsidP="00F250CD">
      <w:pPr>
        <w:jc w:val="both"/>
        <w:rPr>
          <w:sz w:val="24"/>
          <w:szCs w:val="24"/>
        </w:rPr>
      </w:pPr>
      <w:r w:rsidRPr="00042EB1">
        <w:rPr>
          <w:b/>
          <w:sz w:val="24"/>
          <w:szCs w:val="24"/>
        </w:rPr>
        <w:tab/>
        <w:t>c)</w:t>
      </w:r>
      <w:r w:rsidRPr="00042EB1">
        <w:rPr>
          <w:sz w:val="24"/>
          <w:szCs w:val="24"/>
        </w:rPr>
        <w:t xml:space="preserve"> Elektronik posta yoluyla yapılacak bildirimler, İdarenin resmi elektronik posta adresi kullanılarak yapılır. </w:t>
      </w:r>
    </w:p>
    <w:p w:rsidR="00F250CD" w:rsidRPr="00042EB1" w:rsidRDefault="00F250CD" w:rsidP="00F250CD">
      <w:pPr>
        <w:jc w:val="both"/>
        <w:rPr>
          <w:sz w:val="24"/>
          <w:szCs w:val="24"/>
        </w:rPr>
      </w:pPr>
      <w:r w:rsidRPr="00042EB1">
        <w:rPr>
          <w:b/>
          <w:sz w:val="24"/>
          <w:szCs w:val="24"/>
        </w:rPr>
        <w:tab/>
        <w:t>ç)</w:t>
      </w:r>
      <w:r w:rsidRPr="00042EB1">
        <w:rPr>
          <w:sz w:val="24"/>
          <w:szCs w:val="24"/>
        </w:rPr>
        <w:t xml:space="preserve"> Birinci fıkrada belirtilen usullerle tebligatın yapılamadığı durumlarda iadeli taahhütlü posta yoluyla da bildirim yapılabilir. İadeli taahhütlü mektupla yapılan tebligatta, mektubun teslim edildiği tarih tebliğ tarihi sayılır.</w:t>
      </w:r>
    </w:p>
    <w:p w:rsidR="00F250CD" w:rsidRPr="00F250CD" w:rsidRDefault="00F250CD" w:rsidP="00F250CD">
      <w:pPr>
        <w:suppressAutoHyphens/>
        <w:ind w:firstLine="708"/>
        <w:jc w:val="both"/>
        <w:rPr>
          <w:sz w:val="24"/>
          <w:szCs w:val="24"/>
        </w:rPr>
      </w:pPr>
      <w:r w:rsidRPr="00042EB1">
        <w:rPr>
          <w:b/>
          <w:sz w:val="24"/>
          <w:szCs w:val="24"/>
        </w:rPr>
        <w:t>d)</w:t>
      </w:r>
      <w:r w:rsidRPr="00042EB1">
        <w:rPr>
          <w:sz w:val="24"/>
          <w:szCs w:val="24"/>
        </w:rPr>
        <w:t xml:space="preserve"> İdare tarafından ortak girişimlere yapılacak bildirim ve tebligat, yukarıdaki esaslara göre pilot/koordinatör ortağa yapılır.</w:t>
      </w:r>
    </w:p>
    <w:p w:rsidR="009D513A" w:rsidRPr="009D513A" w:rsidRDefault="009D513A" w:rsidP="00CB5F60">
      <w:pPr>
        <w:tabs>
          <w:tab w:val="left" w:pos="142"/>
          <w:tab w:val="left" w:pos="426"/>
          <w:tab w:val="left" w:pos="851"/>
        </w:tabs>
        <w:ind w:firstLine="709"/>
        <w:jc w:val="both"/>
        <w:rPr>
          <w:b/>
          <w:sz w:val="24"/>
          <w:szCs w:val="24"/>
        </w:rPr>
      </w:pPr>
    </w:p>
    <w:p w:rsidR="00BF2B28" w:rsidRPr="009D513A" w:rsidRDefault="00F250CD" w:rsidP="009D513A">
      <w:pPr>
        <w:tabs>
          <w:tab w:val="left" w:pos="142"/>
          <w:tab w:val="left" w:pos="426"/>
          <w:tab w:val="left" w:pos="851"/>
        </w:tabs>
        <w:ind w:firstLine="709"/>
        <w:jc w:val="both"/>
        <w:rPr>
          <w:b/>
          <w:sz w:val="24"/>
          <w:szCs w:val="24"/>
          <w:u w:val="single"/>
        </w:rPr>
      </w:pPr>
      <w:r>
        <w:rPr>
          <w:b/>
          <w:sz w:val="24"/>
          <w:szCs w:val="24"/>
        </w:rPr>
        <w:t>10</w:t>
      </w:r>
      <w:r w:rsidR="00BF2B28" w:rsidRPr="009D513A">
        <w:rPr>
          <w:b/>
          <w:sz w:val="24"/>
          <w:szCs w:val="24"/>
          <w:u w:val="single"/>
        </w:rPr>
        <w:t>- SÖZLEŞME VE KESİN TEMİNAT            :</w:t>
      </w:r>
    </w:p>
    <w:p w:rsidR="00BF2B28" w:rsidRPr="009D513A" w:rsidRDefault="00550E58" w:rsidP="009D513A">
      <w:pPr>
        <w:pStyle w:val="GvdeMetni"/>
        <w:tabs>
          <w:tab w:val="left" w:pos="142"/>
        </w:tabs>
        <w:ind w:firstLine="709"/>
        <w:jc w:val="both"/>
        <w:rPr>
          <w:b w:val="0"/>
          <w:sz w:val="24"/>
          <w:szCs w:val="24"/>
        </w:rPr>
      </w:pPr>
      <w:r w:rsidRPr="009D513A">
        <w:rPr>
          <w:sz w:val="24"/>
          <w:szCs w:val="24"/>
        </w:rPr>
        <w:lastRenderedPageBreak/>
        <w:t>a</w:t>
      </w:r>
      <w:r w:rsidRPr="009D513A">
        <w:rPr>
          <w:b w:val="0"/>
          <w:sz w:val="24"/>
          <w:szCs w:val="24"/>
        </w:rPr>
        <w:t>)</w:t>
      </w:r>
      <w:r w:rsidR="009D513A" w:rsidRPr="009D513A">
        <w:rPr>
          <w:b w:val="0"/>
          <w:sz w:val="24"/>
          <w:szCs w:val="24"/>
        </w:rPr>
        <w:t xml:space="preserve"> </w:t>
      </w:r>
      <w:r w:rsidR="00664BED" w:rsidRPr="009D513A">
        <w:rPr>
          <w:b w:val="0"/>
          <w:sz w:val="24"/>
          <w:szCs w:val="24"/>
        </w:rPr>
        <w:t>İhale kararının</w:t>
      </w:r>
      <w:r w:rsidR="00BF2B28" w:rsidRPr="009D513A">
        <w:rPr>
          <w:b w:val="0"/>
          <w:sz w:val="24"/>
          <w:szCs w:val="24"/>
        </w:rPr>
        <w:t xml:space="preserve"> onaylanmasından sonra ihalenin yapıldığı </w:t>
      </w:r>
      <w:r w:rsidR="00E61D7B" w:rsidRPr="009D513A">
        <w:rPr>
          <w:b w:val="0"/>
          <w:sz w:val="24"/>
          <w:szCs w:val="24"/>
        </w:rPr>
        <w:t>Müşteriye</w:t>
      </w:r>
      <w:r w:rsidR="00BF2B28" w:rsidRPr="009D513A">
        <w:rPr>
          <w:b w:val="0"/>
          <w:sz w:val="24"/>
          <w:szCs w:val="24"/>
        </w:rPr>
        <w:t xml:space="preserve"> yazılı olarak bildirilir. </w:t>
      </w:r>
      <w:r w:rsidR="00DC507A">
        <w:rPr>
          <w:b w:val="0"/>
          <w:sz w:val="24"/>
          <w:szCs w:val="24"/>
        </w:rPr>
        <w:t xml:space="preserve">İadeli taahhütlü mektupla yapılan tebligatta, mektubun teslim edildiği tarih tebliğ tarihi sayılır. </w:t>
      </w:r>
      <w:r w:rsidR="00F250CD" w:rsidRPr="00F250CD">
        <w:rPr>
          <w:b w:val="0"/>
          <w:sz w:val="24"/>
          <w:szCs w:val="24"/>
        </w:rPr>
        <w:t xml:space="preserve">Müşteri </w:t>
      </w:r>
      <w:r w:rsidR="00F250CD">
        <w:rPr>
          <w:b w:val="0"/>
          <w:sz w:val="24"/>
          <w:szCs w:val="24"/>
        </w:rPr>
        <w:t>9</w:t>
      </w:r>
      <w:r w:rsidR="00F250CD" w:rsidRPr="00F250CD">
        <w:rPr>
          <w:b w:val="0"/>
          <w:sz w:val="24"/>
          <w:szCs w:val="24"/>
        </w:rPr>
        <w:t>. Madde hükümlerine göre tebligatın alındığı tarihten itibaren</w:t>
      </w:r>
      <w:r w:rsidR="00F250CD" w:rsidRPr="009D513A">
        <w:rPr>
          <w:b w:val="0"/>
          <w:sz w:val="24"/>
          <w:szCs w:val="24"/>
        </w:rPr>
        <w:t xml:space="preserve"> </w:t>
      </w:r>
      <w:r w:rsidR="00BF2B28" w:rsidRPr="009D513A">
        <w:rPr>
          <w:b w:val="0"/>
          <w:sz w:val="24"/>
          <w:szCs w:val="24"/>
        </w:rPr>
        <w:t>7</w:t>
      </w:r>
      <w:r w:rsidR="00A67701">
        <w:rPr>
          <w:b w:val="0"/>
          <w:sz w:val="24"/>
          <w:szCs w:val="24"/>
        </w:rPr>
        <w:t>(yedi) iş</w:t>
      </w:r>
      <w:r w:rsidR="00BF2B28" w:rsidRPr="009D513A">
        <w:rPr>
          <w:b w:val="0"/>
          <w:sz w:val="24"/>
          <w:szCs w:val="24"/>
        </w:rPr>
        <w:t xml:space="preserve"> gün</w:t>
      </w:r>
      <w:r w:rsidR="00A67701">
        <w:rPr>
          <w:b w:val="0"/>
          <w:sz w:val="24"/>
          <w:szCs w:val="24"/>
        </w:rPr>
        <w:t>ü</w:t>
      </w:r>
      <w:r w:rsidR="00BF2B28" w:rsidRPr="009D513A">
        <w:rPr>
          <w:b w:val="0"/>
          <w:sz w:val="24"/>
          <w:szCs w:val="24"/>
        </w:rPr>
        <w:t xml:space="preserve"> içerisinde sözleşme yapmaya, kesin teminatını yatırmaya ve ihale ile ilgili vergi ve diğer giderleri yatırmaya mecburdur.</w:t>
      </w:r>
    </w:p>
    <w:p w:rsidR="00BF2B28" w:rsidRPr="009D513A" w:rsidRDefault="00BF2B28" w:rsidP="009D513A">
      <w:pPr>
        <w:pStyle w:val="GvdeMetni"/>
        <w:tabs>
          <w:tab w:val="left" w:pos="142"/>
          <w:tab w:val="left" w:pos="709"/>
        </w:tabs>
        <w:ind w:firstLine="709"/>
        <w:jc w:val="both"/>
        <w:rPr>
          <w:b w:val="0"/>
          <w:sz w:val="24"/>
          <w:szCs w:val="24"/>
        </w:rPr>
      </w:pPr>
      <w:r w:rsidRPr="009D513A">
        <w:rPr>
          <w:b w:val="0"/>
          <w:sz w:val="24"/>
          <w:szCs w:val="24"/>
        </w:rPr>
        <w:t>Bu zorunluluklara uyulmadığı taktirde protesto çekmeye ve hüküm istihsaline gerek kalmaksızın ihale bozulur ve geçici teminat</w:t>
      </w:r>
      <w:r w:rsidR="00E36618" w:rsidRPr="009D513A">
        <w:rPr>
          <w:b w:val="0"/>
          <w:sz w:val="24"/>
          <w:szCs w:val="24"/>
        </w:rPr>
        <w:t xml:space="preserve"> cezai şart olarak</w:t>
      </w:r>
      <w:r w:rsidRPr="009D513A">
        <w:rPr>
          <w:b w:val="0"/>
          <w:sz w:val="24"/>
          <w:szCs w:val="24"/>
        </w:rPr>
        <w:t xml:space="preserve"> irat kaydedilir.</w:t>
      </w:r>
    </w:p>
    <w:p w:rsidR="00550E58" w:rsidRPr="009D513A" w:rsidRDefault="00550E58" w:rsidP="009D513A">
      <w:pPr>
        <w:pStyle w:val="GvdeMetni"/>
        <w:tabs>
          <w:tab w:val="left" w:pos="142"/>
        </w:tabs>
        <w:ind w:firstLine="709"/>
        <w:jc w:val="both"/>
        <w:rPr>
          <w:b w:val="0"/>
          <w:sz w:val="24"/>
          <w:szCs w:val="24"/>
        </w:rPr>
      </w:pPr>
      <w:r w:rsidRPr="009D513A">
        <w:rPr>
          <w:sz w:val="24"/>
          <w:szCs w:val="24"/>
        </w:rPr>
        <w:t>b</w:t>
      </w:r>
      <w:r w:rsidRPr="009D513A">
        <w:rPr>
          <w:b w:val="0"/>
          <w:sz w:val="24"/>
          <w:szCs w:val="24"/>
        </w:rPr>
        <w:t>)</w:t>
      </w:r>
      <w:r w:rsidR="009D513A" w:rsidRPr="009D513A">
        <w:rPr>
          <w:b w:val="0"/>
          <w:sz w:val="24"/>
          <w:szCs w:val="24"/>
        </w:rPr>
        <w:t xml:space="preserve"> </w:t>
      </w:r>
      <w:r w:rsidRPr="009D513A">
        <w:rPr>
          <w:b w:val="0"/>
          <w:sz w:val="24"/>
          <w:szCs w:val="24"/>
        </w:rPr>
        <w:t xml:space="preserve">Birinci en yüksek fiyat teklifi veren isteklinin belirtilen sürede gelip sözleşme </w:t>
      </w:r>
      <w:r w:rsidR="003D3E5F">
        <w:rPr>
          <w:b w:val="0"/>
          <w:sz w:val="24"/>
          <w:szCs w:val="24"/>
        </w:rPr>
        <w:t xml:space="preserve">imzalamaması durumunda, ikinci </w:t>
      </w:r>
      <w:r w:rsidRPr="009D513A">
        <w:rPr>
          <w:b w:val="0"/>
          <w:sz w:val="24"/>
          <w:szCs w:val="24"/>
        </w:rPr>
        <w:t>yüksek fiyat teklifi veren istekli sözleşme imzalamak üzere davet edilir. İkinci istekli tebliğ tarihinden itibaren 7</w:t>
      </w:r>
      <w:r w:rsidR="00A67701">
        <w:rPr>
          <w:b w:val="0"/>
          <w:sz w:val="24"/>
          <w:szCs w:val="24"/>
        </w:rPr>
        <w:t>(yedi)</w:t>
      </w:r>
      <w:r w:rsidRPr="009D513A">
        <w:rPr>
          <w:b w:val="0"/>
          <w:sz w:val="24"/>
          <w:szCs w:val="24"/>
        </w:rPr>
        <w:t xml:space="preserve"> </w:t>
      </w:r>
      <w:r w:rsidR="00A67701">
        <w:rPr>
          <w:b w:val="0"/>
          <w:sz w:val="24"/>
          <w:szCs w:val="24"/>
        </w:rPr>
        <w:t xml:space="preserve">iş </w:t>
      </w:r>
      <w:r w:rsidRPr="009D513A">
        <w:rPr>
          <w:b w:val="0"/>
          <w:sz w:val="24"/>
          <w:szCs w:val="24"/>
        </w:rPr>
        <w:t>gün</w:t>
      </w:r>
      <w:r w:rsidR="00A67701">
        <w:rPr>
          <w:b w:val="0"/>
          <w:sz w:val="24"/>
          <w:szCs w:val="24"/>
        </w:rPr>
        <w:t>ü</w:t>
      </w:r>
      <w:r w:rsidRPr="009D513A">
        <w:rPr>
          <w:b w:val="0"/>
          <w:sz w:val="24"/>
          <w:szCs w:val="24"/>
        </w:rPr>
        <w:t xml:space="preserve"> içerisinde sözleşme imzalamaya, kesin teminatı yatırmaya ve ihale ile ilgili vergi ve diğer giderleri yatırmaya mecburdur. Bu zorunluluklara uymadığı taktirde protesto çekmeye ve hüküm istihsaline gerek kalmaksızın geçici teminat cezai şart olarak irat kaydedilir.</w:t>
      </w:r>
    </w:p>
    <w:p w:rsidR="00424606" w:rsidRPr="009D513A" w:rsidRDefault="00550E58" w:rsidP="0020661C">
      <w:pPr>
        <w:pStyle w:val="GvdeMetni"/>
        <w:tabs>
          <w:tab w:val="left" w:pos="142"/>
        </w:tabs>
        <w:ind w:firstLine="709"/>
        <w:jc w:val="both"/>
        <w:rPr>
          <w:b w:val="0"/>
          <w:sz w:val="24"/>
          <w:szCs w:val="24"/>
        </w:rPr>
      </w:pPr>
      <w:r w:rsidRPr="009D513A">
        <w:rPr>
          <w:b w:val="0"/>
          <w:sz w:val="24"/>
          <w:szCs w:val="24"/>
        </w:rPr>
        <w:t>c)</w:t>
      </w:r>
      <w:r w:rsidR="00323562">
        <w:rPr>
          <w:b w:val="0"/>
          <w:sz w:val="24"/>
          <w:szCs w:val="24"/>
        </w:rPr>
        <w:t xml:space="preserve"> </w:t>
      </w:r>
      <w:r w:rsidRPr="009D513A">
        <w:rPr>
          <w:b w:val="0"/>
          <w:sz w:val="24"/>
          <w:szCs w:val="24"/>
        </w:rPr>
        <w:t xml:space="preserve">İhalede alınan kesin ve ilave teminat, her yıl </w:t>
      </w:r>
      <w:r w:rsidR="00ED6056">
        <w:rPr>
          <w:b w:val="0"/>
          <w:sz w:val="24"/>
          <w:szCs w:val="24"/>
        </w:rPr>
        <w:t>kira</w:t>
      </w:r>
      <w:r w:rsidRPr="009D513A">
        <w:rPr>
          <w:b w:val="0"/>
          <w:sz w:val="24"/>
          <w:szCs w:val="24"/>
        </w:rPr>
        <w:t xml:space="preserve"> fiyatında yapılan artış oranı kadar artırılır ve sözleşme yılı başlangıcından itibaren </w:t>
      </w:r>
      <w:r w:rsidRPr="00A40D8A">
        <w:rPr>
          <w:b w:val="0"/>
          <w:sz w:val="24"/>
          <w:szCs w:val="24"/>
        </w:rPr>
        <w:t>20 (yirmi) gün</w:t>
      </w:r>
      <w:r w:rsidR="003D3E5F">
        <w:rPr>
          <w:b w:val="0"/>
          <w:sz w:val="24"/>
          <w:szCs w:val="24"/>
        </w:rPr>
        <w:t xml:space="preserve"> içerisinde Müşteri tarafından </w:t>
      </w:r>
      <w:r w:rsidRPr="009D513A">
        <w:rPr>
          <w:b w:val="0"/>
          <w:sz w:val="24"/>
          <w:szCs w:val="24"/>
        </w:rPr>
        <w:t xml:space="preserve">TİGEM’ e teslim edilir. </w:t>
      </w:r>
    </w:p>
    <w:p w:rsidR="00BF2B28" w:rsidRPr="009D513A" w:rsidRDefault="007D0FA2" w:rsidP="009D513A">
      <w:pPr>
        <w:tabs>
          <w:tab w:val="left" w:pos="142"/>
          <w:tab w:val="left" w:pos="709"/>
          <w:tab w:val="left" w:pos="851"/>
          <w:tab w:val="left" w:pos="993"/>
        </w:tabs>
        <w:ind w:firstLine="709"/>
        <w:jc w:val="both"/>
        <w:rPr>
          <w:b/>
          <w:sz w:val="24"/>
          <w:szCs w:val="24"/>
          <w:u w:val="single"/>
        </w:rPr>
      </w:pPr>
      <w:r w:rsidRPr="009D513A">
        <w:rPr>
          <w:b/>
          <w:sz w:val="24"/>
          <w:szCs w:val="24"/>
        </w:rPr>
        <w:t>1</w:t>
      </w:r>
      <w:r w:rsidR="00F250CD">
        <w:rPr>
          <w:b/>
          <w:sz w:val="24"/>
          <w:szCs w:val="24"/>
        </w:rPr>
        <w:t>1</w:t>
      </w:r>
      <w:r w:rsidR="00BF2B28" w:rsidRPr="009D513A">
        <w:rPr>
          <w:b/>
          <w:sz w:val="24"/>
          <w:szCs w:val="24"/>
          <w:u w:val="single"/>
        </w:rPr>
        <w:t>- TAAHHÜDÜN MİKTARI SÜRESİ VE TERMİN                   :</w:t>
      </w:r>
    </w:p>
    <w:p w:rsidR="00664BED" w:rsidRDefault="00012558" w:rsidP="009D513A">
      <w:pPr>
        <w:tabs>
          <w:tab w:val="left" w:pos="142"/>
        </w:tabs>
        <w:ind w:firstLine="709"/>
        <w:jc w:val="both"/>
        <w:rPr>
          <w:sz w:val="24"/>
          <w:szCs w:val="24"/>
        </w:rPr>
      </w:pPr>
      <w:r w:rsidRPr="009D513A">
        <w:rPr>
          <w:b/>
          <w:sz w:val="24"/>
          <w:szCs w:val="24"/>
        </w:rPr>
        <w:t>a</w:t>
      </w:r>
      <w:r w:rsidR="00664BED">
        <w:rPr>
          <w:sz w:val="24"/>
          <w:szCs w:val="24"/>
        </w:rPr>
        <w:t xml:space="preserve">) </w:t>
      </w:r>
      <w:r w:rsidR="00BF2B28" w:rsidRPr="009D513A">
        <w:rPr>
          <w:sz w:val="24"/>
          <w:szCs w:val="24"/>
        </w:rPr>
        <w:t xml:space="preserve">Taahhüdün süresi </w:t>
      </w:r>
      <w:r w:rsidR="00CB5F60">
        <w:rPr>
          <w:sz w:val="24"/>
          <w:szCs w:val="24"/>
        </w:rPr>
        <w:t xml:space="preserve">sözleşme tarihinden itibaren </w:t>
      </w:r>
      <w:r w:rsidR="00661581" w:rsidRPr="00A40D8A">
        <w:rPr>
          <w:b/>
          <w:sz w:val="24"/>
          <w:szCs w:val="24"/>
        </w:rPr>
        <w:t>5</w:t>
      </w:r>
      <w:r w:rsidR="00CB5F60" w:rsidRPr="00A40D8A">
        <w:rPr>
          <w:b/>
          <w:sz w:val="24"/>
          <w:szCs w:val="24"/>
        </w:rPr>
        <w:t xml:space="preserve"> (</w:t>
      </w:r>
      <w:r w:rsidR="00661581" w:rsidRPr="00A40D8A">
        <w:rPr>
          <w:b/>
          <w:sz w:val="24"/>
          <w:szCs w:val="24"/>
        </w:rPr>
        <w:t>beş</w:t>
      </w:r>
      <w:r w:rsidR="00CB5F60" w:rsidRPr="00A40D8A">
        <w:rPr>
          <w:b/>
          <w:sz w:val="24"/>
          <w:szCs w:val="24"/>
        </w:rPr>
        <w:t>)</w:t>
      </w:r>
      <w:r w:rsidR="0088406A" w:rsidRPr="009D513A">
        <w:rPr>
          <w:sz w:val="24"/>
          <w:szCs w:val="24"/>
        </w:rPr>
        <w:t xml:space="preserve"> yıldır.</w:t>
      </w:r>
    </w:p>
    <w:p w:rsidR="00BF2B28" w:rsidRPr="009D513A" w:rsidRDefault="00664BED" w:rsidP="009D513A">
      <w:pPr>
        <w:tabs>
          <w:tab w:val="left" w:pos="142"/>
        </w:tabs>
        <w:ind w:firstLine="709"/>
        <w:jc w:val="both"/>
        <w:rPr>
          <w:sz w:val="24"/>
          <w:szCs w:val="24"/>
        </w:rPr>
      </w:pPr>
      <w:r w:rsidRPr="002C27E4">
        <w:rPr>
          <w:b/>
          <w:sz w:val="24"/>
          <w:szCs w:val="24"/>
        </w:rPr>
        <w:t>b)</w:t>
      </w:r>
      <w:r>
        <w:rPr>
          <w:sz w:val="24"/>
          <w:szCs w:val="24"/>
        </w:rPr>
        <w:t xml:space="preserve"> </w:t>
      </w:r>
      <w:r w:rsidR="002C27E4">
        <w:rPr>
          <w:sz w:val="24"/>
          <w:szCs w:val="24"/>
        </w:rPr>
        <w:t>Kira süresi bitiminden 2</w:t>
      </w:r>
      <w:r w:rsidR="009045C1">
        <w:rPr>
          <w:sz w:val="24"/>
          <w:szCs w:val="24"/>
        </w:rPr>
        <w:t>(iki)</w:t>
      </w:r>
      <w:r w:rsidR="002C27E4">
        <w:rPr>
          <w:sz w:val="24"/>
          <w:szCs w:val="24"/>
        </w:rPr>
        <w:t xml:space="preserve"> ay önce müşterinin kira süresinin uzatılması yönünde bir talebinin olması ve TİGEM Yönetim Kurulu’nun uygun görmesi halinde kira </w:t>
      </w:r>
      <w:r w:rsidR="002C27E4" w:rsidRPr="00A40D8A">
        <w:rPr>
          <w:sz w:val="24"/>
          <w:szCs w:val="24"/>
        </w:rPr>
        <w:t xml:space="preserve">süresi </w:t>
      </w:r>
      <w:r w:rsidR="00661581" w:rsidRPr="00A40D8A">
        <w:rPr>
          <w:sz w:val="24"/>
          <w:szCs w:val="24"/>
        </w:rPr>
        <w:t>5</w:t>
      </w:r>
      <w:r w:rsidR="00623914" w:rsidRPr="00A40D8A">
        <w:rPr>
          <w:sz w:val="24"/>
          <w:szCs w:val="24"/>
        </w:rPr>
        <w:t>(</w:t>
      </w:r>
      <w:r w:rsidR="00661581" w:rsidRPr="00A40D8A">
        <w:rPr>
          <w:sz w:val="24"/>
          <w:szCs w:val="24"/>
        </w:rPr>
        <w:t>beş</w:t>
      </w:r>
      <w:r w:rsidR="00623914" w:rsidRPr="00A40D8A">
        <w:rPr>
          <w:sz w:val="24"/>
          <w:szCs w:val="24"/>
        </w:rPr>
        <w:t>) yıl</w:t>
      </w:r>
      <w:r w:rsidR="00D256CC" w:rsidRPr="00A40D8A">
        <w:rPr>
          <w:sz w:val="24"/>
          <w:szCs w:val="24"/>
        </w:rPr>
        <w:t>a kadar</w:t>
      </w:r>
      <w:r w:rsidR="00623914" w:rsidRPr="00A40D8A">
        <w:rPr>
          <w:sz w:val="24"/>
          <w:szCs w:val="24"/>
        </w:rPr>
        <w:t xml:space="preserve"> </w:t>
      </w:r>
      <w:r w:rsidR="002C27E4" w:rsidRPr="00A40D8A">
        <w:rPr>
          <w:sz w:val="24"/>
          <w:szCs w:val="24"/>
        </w:rPr>
        <w:t>uzatılabilir.</w:t>
      </w:r>
      <w:r w:rsidR="00323562">
        <w:rPr>
          <w:sz w:val="24"/>
          <w:szCs w:val="24"/>
        </w:rPr>
        <w:t xml:space="preserve"> </w:t>
      </w:r>
    </w:p>
    <w:p w:rsidR="00BF2B28" w:rsidRDefault="002C27E4" w:rsidP="00A40D8A">
      <w:pPr>
        <w:tabs>
          <w:tab w:val="left" w:pos="142"/>
        </w:tabs>
        <w:ind w:firstLine="709"/>
        <w:jc w:val="both"/>
        <w:rPr>
          <w:sz w:val="24"/>
          <w:szCs w:val="24"/>
        </w:rPr>
      </w:pPr>
      <w:r>
        <w:rPr>
          <w:b/>
          <w:sz w:val="24"/>
          <w:szCs w:val="24"/>
        </w:rPr>
        <w:t>c</w:t>
      </w:r>
      <w:r w:rsidR="00BF2B28" w:rsidRPr="009D513A">
        <w:rPr>
          <w:sz w:val="24"/>
          <w:szCs w:val="24"/>
        </w:rPr>
        <w:t>)</w:t>
      </w:r>
      <w:r w:rsidR="00012558" w:rsidRPr="009D513A">
        <w:rPr>
          <w:sz w:val="24"/>
          <w:szCs w:val="24"/>
        </w:rPr>
        <w:t>-</w:t>
      </w:r>
      <w:r w:rsidR="00BF2B28" w:rsidRPr="009D513A">
        <w:rPr>
          <w:sz w:val="24"/>
          <w:szCs w:val="24"/>
        </w:rPr>
        <w:t xml:space="preserve">Taahhüdün süresi dolmadan </w:t>
      </w:r>
      <w:r w:rsidR="0088406A" w:rsidRPr="009D513A">
        <w:rPr>
          <w:sz w:val="24"/>
          <w:szCs w:val="24"/>
        </w:rPr>
        <w:t>müşteri</w:t>
      </w:r>
      <w:r w:rsidR="00BF2B28" w:rsidRPr="009D513A">
        <w:rPr>
          <w:sz w:val="24"/>
          <w:szCs w:val="24"/>
        </w:rPr>
        <w:t xml:space="preserve"> işini tasfiye ederse yatırılan bedel iade edilmez</w:t>
      </w:r>
      <w:r w:rsidR="00E61D7B" w:rsidRPr="009D513A">
        <w:rPr>
          <w:sz w:val="24"/>
          <w:szCs w:val="24"/>
        </w:rPr>
        <w:t>. Kat’ i T</w:t>
      </w:r>
      <w:r w:rsidR="00BF2B28" w:rsidRPr="009D513A">
        <w:rPr>
          <w:sz w:val="24"/>
          <w:szCs w:val="24"/>
        </w:rPr>
        <w:t xml:space="preserve">eminatı irad kaydedilir </w:t>
      </w:r>
      <w:r w:rsidR="00664BED" w:rsidRPr="009D513A">
        <w:rPr>
          <w:sz w:val="24"/>
          <w:szCs w:val="24"/>
        </w:rPr>
        <w:t>ve uğranılan zarar</w:t>
      </w:r>
      <w:r w:rsidR="00BF2B28" w:rsidRPr="009D513A">
        <w:rPr>
          <w:sz w:val="24"/>
          <w:szCs w:val="24"/>
        </w:rPr>
        <w:t xml:space="preserve"> ve ziyanın tahsili için </w:t>
      </w:r>
      <w:r w:rsidR="00CB5F60">
        <w:rPr>
          <w:sz w:val="24"/>
          <w:szCs w:val="24"/>
        </w:rPr>
        <w:t>K</w:t>
      </w:r>
      <w:r w:rsidR="0021253E" w:rsidRPr="009D513A">
        <w:rPr>
          <w:sz w:val="24"/>
          <w:szCs w:val="24"/>
        </w:rPr>
        <w:t>anuni yo</w:t>
      </w:r>
      <w:r w:rsidR="00BF2B28" w:rsidRPr="009D513A">
        <w:rPr>
          <w:sz w:val="24"/>
          <w:szCs w:val="24"/>
        </w:rPr>
        <w:t>llara başvurulur.</w:t>
      </w:r>
    </w:p>
    <w:p w:rsidR="000271BF" w:rsidRDefault="000271BF" w:rsidP="009D513A">
      <w:pPr>
        <w:tabs>
          <w:tab w:val="left" w:pos="142"/>
          <w:tab w:val="left" w:pos="851"/>
        </w:tabs>
        <w:ind w:firstLine="709"/>
        <w:jc w:val="both"/>
        <w:rPr>
          <w:b/>
          <w:sz w:val="24"/>
          <w:szCs w:val="24"/>
          <w:u w:val="single"/>
        </w:rPr>
      </w:pPr>
    </w:p>
    <w:p w:rsidR="00BF2B28" w:rsidRPr="009D513A" w:rsidRDefault="00BF2B28" w:rsidP="0098019B">
      <w:pPr>
        <w:keepNext/>
        <w:tabs>
          <w:tab w:val="left" w:pos="142"/>
          <w:tab w:val="left" w:pos="851"/>
        </w:tabs>
        <w:ind w:firstLine="709"/>
        <w:jc w:val="both"/>
        <w:rPr>
          <w:b/>
          <w:sz w:val="24"/>
          <w:szCs w:val="24"/>
          <w:u w:val="single"/>
        </w:rPr>
      </w:pPr>
      <w:r w:rsidRPr="009D513A">
        <w:rPr>
          <w:b/>
          <w:sz w:val="24"/>
          <w:szCs w:val="24"/>
          <w:u w:val="single"/>
        </w:rPr>
        <w:t>1</w:t>
      </w:r>
      <w:r w:rsidR="00F250CD">
        <w:rPr>
          <w:b/>
          <w:sz w:val="24"/>
          <w:szCs w:val="24"/>
          <w:u w:val="single"/>
        </w:rPr>
        <w:t>2</w:t>
      </w:r>
      <w:r w:rsidRPr="009D513A">
        <w:rPr>
          <w:b/>
          <w:sz w:val="24"/>
          <w:szCs w:val="24"/>
          <w:u w:val="single"/>
        </w:rPr>
        <w:t>- VERGİ-RESİM VE HARÇLAR                        :</w:t>
      </w:r>
    </w:p>
    <w:p w:rsidR="00A40D8A" w:rsidRDefault="00DF0BCC" w:rsidP="00A40D8A">
      <w:pPr>
        <w:pStyle w:val="GvdeMetni"/>
        <w:numPr>
          <w:ilvl w:val="0"/>
          <w:numId w:val="14"/>
        </w:numPr>
        <w:tabs>
          <w:tab w:val="left" w:pos="142"/>
          <w:tab w:val="left" w:pos="709"/>
          <w:tab w:val="left" w:pos="851"/>
        </w:tabs>
        <w:jc w:val="both"/>
        <w:rPr>
          <w:b w:val="0"/>
          <w:sz w:val="24"/>
        </w:rPr>
      </w:pPr>
      <w:r w:rsidRPr="00DF0BCC">
        <w:rPr>
          <w:b w:val="0"/>
          <w:sz w:val="24"/>
        </w:rPr>
        <w:t>İhaleye</w:t>
      </w:r>
      <w:r w:rsidR="00A40D8A">
        <w:rPr>
          <w:b w:val="0"/>
          <w:sz w:val="24"/>
        </w:rPr>
        <w:t xml:space="preserve"> </w:t>
      </w:r>
      <w:r w:rsidRPr="00DF0BCC">
        <w:rPr>
          <w:b w:val="0"/>
          <w:sz w:val="24"/>
        </w:rPr>
        <w:t xml:space="preserve"> ait karar pulu, sözleşmeye </w:t>
      </w:r>
      <w:r w:rsidR="00A40D8A">
        <w:rPr>
          <w:b w:val="0"/>
          <w:sz w:val="24"/>
        </w:rPr>
        <w:t xml:space="preserve"> </w:t>
      </w:r>
      <w:r w:rsidRPr="00DF0BCC">
        <w:rPr>
          <w:b w:val="0"/>
          <w:sz w:val="24"/>
        </w:rPr>
        <w:t xml:space="preserve">ait damga vergisi, resim, harç ve her türlü yasal ödemeler </w:t>
      </w:r>
    </w:p>
    <w:p w:rsidR="00A40D8A" w:rsidRDefault="00DF0BCC" w:rsidP="00A40D8A">
      <w:pPr>
        <w:pStyle w:val="GvdeMetni"/>
        <w:tabs>
          <w:tab w:val="left" w:pos="142"/>
          <w:tab w:val="left" w:pos="709"/>
          <w:tab w:val="left" w:pos="851"/>
        </w:tabs>
        <w:jc w:val="both"/>
        <w:rPr>
          <w:b w:val="0"/>
          <w:sz w:val="24"/>
        </w:rPr>
      </w:pPr>
      <w:r w:rsidRPr="00DF0BCC">
        <w:rPr>
          <w:b w:val="0"/>
          <w:sz w:val="24"/>
        </w:rPr>
        <w:t xml:space="preserve">ve diğer sözleşme giderleri müşteriye ait olup, bu giderler ihale üzerinde kalan firma tarafından kuruluşumuz banka hesaplarına yatırılacaktır. </w:t>
      </w:r>
    </w:p>
    <w:p w:rsidR="00BF2B28" w:rsidRPr="00291317" w:rsidRDefault="00A40D8A" w:rsidP="00A40D8A">
      <w:pPr>
        <w:pStyle w:val="GvdeMetni"/>
        <w:tabs>
          <w:tab w:val="left" w:pos="142"/>
          <w:tab w:val="left" w:pos="709"/>
          <w:tab w:val="left" w:pos="851"/>
        </w:tabs>
        <w:jc w:val="both"/>
        <w:rPr>
          <w:b w:val="0"/>
          <w:sz w:val="32"/>
          <w:szCs w:val="24"/>
        </w:rPr>
      </w:pPr>
      <w:r>
        <w:rPr>
          <w:b w:val="0"/>
          <w:sz w:val="24"/>
        </w:rPr>
        <w:tab/>
      </w:r>
      <w:r>
        <w:rPr>
          <w:b w:val="0"/>
          <w:sz w:val="24"/>
        </w:rPr>
        <w:tab/>
      </w:r>
      <w:r>
        <w:rPr>
          <w:b w:val="0"/>
          <w:sz w:val="24"/>
        </w:rPr>
        <w:tab/>
        <w:t xml:space="preserve">   </w:t>
      </w:r>
      <w:r w:rsidR="00DF0BCC" w:rsidRPr="00DF0BCC">
        <w:rPr>
          <w:b w:val="0"/>
          <w:sz w:val="24"/>
        </w:rPr>
        <w:t>Kuruluşumuz hesapları dışında vergi dairesine yatırılan karar pulu ve damga vergisi ödemeleri kabul edilmeyecektir.</w:t>
      </w:r>
    </w:p>
    <w:p w:rsidR="0031716E" w:rsidRPr="009D513A" w:rsidRDefault="0031716E" w:rsidP="009D513A">
      <w:pPr>
        <w:pStyle w:val="GvdeMetni"/>
        <w:tabs>
          <w:tab w:val="left" w:pos="142"/>
          <w:tab w:val="left" w:pos="709"/>
          <w:tab w:val="left" w:pos="851"/>
        </w:tabs>
        <w:ind w:firstLine="709"/>
        <w:jc w:val="both"/>
        <w:rPr>
          <w:b w:val="0"/>
          <w:sz w:val="24"/>
          <w:szCs w:val="24"/>
        </w:rPr>
      </w:pPr>
      <w:r w:rsidRPr="009D513A">
        <w:rPr>
          <w:sz w:val="24"/>
          <w:szCs w:val="24"/>
        </w:rPr>
        <w:t>b</w:t>
      </w:r>
      <w:r w:rsidRPr="009D513A">
        <w:rPr>
          <w:b w:val="0"/>
          <w:sz w:val="24"/>
          <w:szCs w:val="24"/>
        </w:rPr>
        <w:t>) Teklif edilen fiyata yürürlükteki KDV ilave edilecektir. KDV oranlarında ileride olabilecek değişiklikler veya yeni getirilecek vergi ve benzeri ödemelerde aynen geçerli olup, bu tür ödemeler</w:t>
      </w:r>
      <w:r w:rsidR="00323562">
        <w:rPr>
          <w:b w:val="0"/>
          <w:sz w:val="24"/>
          <w:szCs w:val="24"/>
        </w:rPr>
        <w:t xml:space="preserve"> </w:t>
      </w:r>
      <w:r w:rsidRPr="009D513A">
        <w:rPr>
          <w:b w:val="0"/>
          <w:sz w:val="24"/>
          <w:szCs w:val="24"/>
        </w:rPr>
        <w:t xml:space="preserve">de </w:t>
      </w:r>
      <w:r w:rsidR="00CB5F60">
        <w:rPr>
          <w:b w:val="0"/>
          <w:sz w:val="24"/>
          <w:szCs w:val="24"/>
        </w:rPr>
        <w:t>M</w:t>
      </w:r>
      <w:r w:rsidRPr="009D513A">
        <w:rPr>
          <w:b w:val="0"/>
          <w:sz w:val="24"/>
          <w:szCs w:val="24"/>
        </w:rPr>
        <w:t>üşteri tarafından yapılacaktır.</w:t>
      </w:r>
    </w:p>
    <w:p w:rsidR="0031716E" w:rsidRPr="009D513A" w:rsidRDefault="0031716E" w:rsidP="009D513A">
      <w:pPr>
        <w:pStyle w:val="GvdeMetni"/>
        <w:tabs>
          <w:tab w:val="left" w:pos="142"/>
          <w:tab w:val="left" w:pos="709"/>
          <w:tab w:val="left" w:pos="851"/>
        </w:tabs>
        <w:ind w:firstLine="709"/>
        <w:jc w:val="both"/>
        <w:rPr>
          <w:b w:val="0"/>
          <w:sz w:val="24"/>
          <w:szCs w:val="24"/>
        </w:rPr>
      </w:pPr>
    </w:p>
    <w:p w:rsidR="00BF2B28" w:rsidRPr="009D513A" w:rsidRDefault="00BF2B28" w:rsidP="009D513A">
      <w:pPr>
        <w:tabs>
          <w:tab w:val="left" w:pos="142"/>
          <w:tab w:val="left" w:pos="709"/>
          <w:tab w:val="left" w:pos="851"/>
        </w:tabs>
        <w:ind w:firstLine="709"/>
        <w:jc w:val="both"/>
        <w:rPr>
          <w:b/>
          <w:sz w:val="24"/>
          <w:szCs w:val="24"/>
          <w:u w:val="single"/>
        </w:rPr>
      </w:pPr>
      <w:r w:rsidRPr="009D513A">
        <w:rPr>
          <w:b/>
          <w:sz w:val="24"/>
          <w:szCs w:val="24"/>
          <w:u w:val="single"/>
        </w:rPr>
        <w:t>1</w:t>
      </w:r>
      <w:r w:rsidR="00F250CD">
        <w:rPr>
          <w:b/>
          <w:sz w:val="24"/>
          <w:szCs w:val="24"/>
          <w:u w:val="single"/>
        </w:rPr>
        <w:t>3</w:t>
      </w:r>
      <w:r w:rsidRPr="009D513A">
        <w:rPr>
          <w:b/>
          <w:sz w:val="24"/>
          <w:szCs w:val="24"/>
          <w:u w:val="single"/>
        </w:rPr>
        <w:t>-TESLİM-TESELLÜMÜN YAPILMASI               :</w:t>
      </w:r>
    </w:p>
    <w:p w:rsidR="008B3BDD" w:rsidRPr="002C27E4" w:rsidRDefault="00270A25" w:rsidP="002C27E4">
      <w:pPr>
        <w:tabs>
          <w:tab w:val="left" w:pos="142"/>
        </w:tabs>
        <w:ind w:firstLine="709"/>
        <w:jc w:val="both"/>
        <w:rPr>
          <w:sz w:val="24"/>
          <w:szCs w:val="24"/>
        </w:rPr>
      </w:pPr>
      <w:r w:rsidRPr="009D513A">
        <w:rPr>
          <w:b/>
          <w:sz w:val="24"/>
          <w:szCs w:val="24"/>
        </w:rPr>
        <w:t>a</w:t>
      </w:r>
      <w:r w:rsidRPr="009D513A">
        <w:rPr>
          <w:sz w:val="24"/>
          <w:szCs w:val="24"/>
        </w:rPr>
        <w:t>)</w:t>
      </w:r>
      <w:r w:rsidR="00BF2B28" w:rsidRPr="009D513A">
        <w:rPr>
          <w:sz w:val="24"/>
          <w:szCs w:val="24"/>
        </w:rPr>
        <w:t xml:space="preserve"> </w:t>
      </w:r>
      <w:r w:rsidR="00CB5F60">
        <w:rPr>
          <w:sz w:val="24"/>
          <w:szCs w:val="24"/>
        </w:rPr>
        <w:t>Yukarıda 5. madde de yazılı söz</w:t>
      </w:r>
      <w:r w:rsidR="00B94974">
        <w:rPr>
          <w:sz w:val="24"/>
          <w:szCs w:val="24"/>
        </w:rPr>
        <w:t xml:space="preserve"> </w:t>
      </w:r>
      <w:r w:rsidR="00CB5F60">
        <w:rPr>
          <w:sz w:val="24"/>
          <w:szCs w:val="24"/>
        </w:rPr>
        <w:t xml:space="preserve">konusu </w:t>
      </w:r>
      <w:r w:rsidR="00870878">
        <w:rPr>
          <w:sz w:val="24"/>
          <w:szCs w:val="24"/>
        </w:rPr>
        <w:t>kapalı</w:t>
      </w:r>
      <w:r w:rsidR="00B94974">
        <w:rPr>
          <w:sz w:val="24"/>
          <w:szCs w:val="24"/>
        </w:rPr>
        <w:t xml:space="preserve"> ve açık</w:t>
      </w:r>
      <w:r w:rsidR="00870878">
        <w:rPr>
          <w:sz w:val="24"/>
          <w:szCs w:val="24"/>
        </w:rPr>
        <w:t xml:space="preserve"> alan</w:t>
      </w:r>
      <w:r w:rsidRPr="009D513A">
        <w:rPr>
          <w:sz w:val="24"/>
          <w:szCs w:val="24"/>
        </w:rPr>
        <w:t xml:space="preserve">, </w:t>
      </w:r>
      <w:r w:rsidR="00E61D7B" w:rsidRPr="009D513A">
        <w:rPr>
          <w:sz w:val="24"/>
          <w:szCs w:val="24"/>
        </w:rPr>
        <w:t>M</w:t>
      </w:r>
      <w:r w:rsidRPr="009D513A">
        <w:rPr>
          <w:sz w:val="24"/>
          <w:szCs w:val="24"/>
        </w:rPr>
        <w:t>üşteriye</w:t>
      </w:r>
      <w:r w:rsidR="00661581">
        <w:rPr>
          <w:sz w:val="24"/>
          <w:szCs w:val="24"/>
        </w:rPr>
        <w:t xml:space="preserve"> İşletme</w:t>
      </w:r>
      <w:r w:rsidR="00E61D7B" w:rsidRPr="009D513A">
        <w:rPr>
          <w:sz w:val="24"/>
          <w:szCs w:val="24"/>
        </w:rPr>
        <w:t xml:space="preserve"> tarafından</w:t>
      </w:r>
      <w:r w:rsidRPr="009D513A">
        <w:rPr>
          <w:sz w:val="24"/>
          <w:szCs w:val="24"/>
        </w:rPr>
        <w:t xml:space="preserve"> oluşturulacak bir </w:t>
      </w:r>
      <w:r w:rsidR="00E61D7B" w:rsidRPr="009D513A">
        <w:rPr>
          <w:sz w:val="24"/>
          <w:szCs w:val="24"/>
        </w:rPr>
        <w:t>K</w:t>
      </w:r>
      <w:r w:rsidRPr="009D513A">
        <w:rPr>
          <w:sz w:val="24"/>
          <w:szCs w:val="24"/>
        </w:rPr>
        <w:t xml:space="preserve">omisyon tarafından mevcut haliyle teslim tutanağı tanzim edilerek teslim edilir. Taahhüt süresi sonunda yine bir </w:t>
      </w:r>
      <w:r w:rsidR="00E61D7B" w:rsidRPr="009D513A">
        <w:rPr>
          <w:sz w:val="24"/>
          <w:szCs w:val="24"/>
        </w:rPr>
        <w:t>K</w:t>
      </w:r>
      <w:r w:rsidRPr="009D513A">
        <w:rPr>
          <w:sz w:val="24"/>
          <w:szCs w:val="24"/>
        </w:rPr>
        <w:t>omisyon tarafından teslim alınır.  Müşterinin</w:t>
      </w:r>
      <w:r w:rsidR="00CB5F60">
        <w:rPr>
          <w:sz w:val="24"/>
          <w:szCs w:val="24"/>
        </w:rPr>
        <w:t>, üzerine ihale edilen alanlara</w:t>
      </w:r>
      <w:r w:rsidRPr="009D513A">
        <w:rPr>
          <w:sz w:val="24"/>
          <w:szCs w:val="24"/>
        </w:rPr>
        <w:t xml:space="preserve"> vermiş olduğu zararlar </w:t>
      </w:r>
      <w:r w:rsidR="00661581">
        <w:rPr>
          <w:sz w:val="24"/>
          <w:szCs w:val="24"/>
        </w:rPr>
        <w:t>İşletme</w:t>
      </w:r>
      <w:r w:rsidR="00CB5F60">
        <w:rPr>
          <w:sz w:val="24"/>
          <w:szCs w:val="24"/>
        </w:rPr>
        <w:t xml:space="preserve"> tarafından oluşturulacak </w:t>
      </w:r>
      <w:r w:rsidR="00E61D7B" w:rsidRPr="009D513A">
        <w:rPr>
          <w:sz w:val="24"/>
          <w:szCs w:val="24"/>
        </w:rPr>
        <w:t>K</w:t>
      </w:r>
      <w:r w:rsidRPr="009D513A">
        <w:rPr>
          <w:sz w:val="24"/>
          <w:szCs w:val="24"/>
        </w:rPr>
        <w:t>omisyon</w:t>
      </w:r>
      <w:r w:rsidR="00CB5F60">
        <w:rPr>
          <w:sz w:val="24"/>
          <w:szCs w:val="24"/>
        </w:rPr>
        <w:t xml:space="preserve"> tarafından tespit edilerek</w:t>
      </w:r>
      <w:r w:rsidRPr="009D513A">
        <w:rPr>
          <w:sz w:val="24"/>
          <w:szCs w:val="24"/>
        </w:rPr>
        <w:t xml:space="preserve"> </w:t>
      </w:r>
      <w:r w:rsidR="00CB5F60">
        <w:rPr>
          <w:sz w:val="24"/>
          <w:szCs w:val="24"/>
        </w:rPr>
        <w:t>M</w:t>
      </w:r>
      <w:r w:rsidRPr="009D513A">
        <w:rPr>
          <w:sz w:val="24"/>
          <w:szCs w:val="24"/>
        </w:rPr>
        <w:t>üşteriden tahsil edil</w:t>
      </w:r>
      <w:r w:rsidR="00CB5F60">
        <w:rPr>
          <w:sz w:val="24"/>
          <w:szCs w:val="24"/>
        </w:rPr>
        <w:t>ecektir</w:t>
      </w:r>
      <w:r w:rsidRPr="009D513A">
        <w:rPr>
          <w:sz w:val="24"/>
          <w:szCs w:val="24"/>
        </w:rPr>
        <w:t xml:space="preserve">. </w:t>
      </w:r>
      <w:r w:rsidR="00BF2B28" w:rsidRPr="009D513A">
        <w:rPr>
          <w:sz w:val="24"/>
          <w:szCs w:val="24"/>
        </w:rPr>
        <w:t xml:space="preserve">  </w:t>
      </w:r>
    </w:p>
    <w:p w:rsidR="00270A25" w:rsidRPr="009D513A" w:rsidRDefault="00270A25" w:rsidP="009D513A">
      <w:pPr>
        <w:tabs>
          <w:tab w:val="left" w:pos="142"/>
        </w:tabs>
        <w:ind w:firstLine="709"/>
        <w:jc w:val="both"/>
        <w:rPr>
          <w:sz w:val="24"/>
          <w:szCs w:val="24"/>
        </w:rPr>
      </w:pPr>
      <w:r w:rsidRPr="009D513A">
        <w:rPr>
          <w:b/>
          <w:sz w:val="24"/>
          <w:szCs w:val="24"/>
        </w:rPr>
        <w:t>b</w:t>
      </w:r>
      <w:r w:rsidRPr="009D513A">
        <w:rPr>
          <w:sz w:val="24"/>
          <w:szCs w:val="24"/>
        </w:rPr>
        <w:t xml:space="preserve">) </w:t>
      </w:r>
      <w:r w:rsidR="00661581" w:rsidRPr="00A40D8A">
        <w:rPr>
          <w:sz w:val="24"/>
          <w:szCs w:val="24"/>
        </w:rPr>
        <w:t>Balıkçılık Tesisi</w:t>
      </w:r>
      <w:r w:rsidR="00EB3A47" w:rsidRPr="00A40D8A">
        <w:rPr>
          <w:sz w:val="24"/>
          <w:szCs w:val="24"/>
        </w:rPr>
        <w:t>,</w:t>
      </w:r>
      <w:r w:rsidR="00EB3A47" w:rsidRPr="003D3E5F">
        <w:rPr>
          <w:szCs w:val="24"/>
        </w:rPr>
        <w:t xml:space="preserve"> </w:t>
      </w:r>
      <w:r w:rsidR="00EB3A47" w:rsidRPr="000271BF">
        <w:rPr>
          <w:sz w:val="24"/>
          <w:szCs w:val="24"/>
        </w:rPr>
        <w:t>M</w:t>
      </w:r>
      <w:r w:rsidRPr="000271BF">
        <w:rPr>
          <w:sz w:val="24"/>
          <w:szCs w:val="24"/>
        </w:rPr>
        <w:t>üşteriye</w:t>
      </w:r>
      <w:r w:rsidRPr="009D513A">
        <w:rPr>
          <w:sz w:val="24"/>
          <w:szCs w:val="24"/>
        </w:rPr>
        <w:t xml:space="preserve"> teslim edildikten sonra </w:t>
      </w:r>
      <w:r w:rsidR="00661581">
        <w:rPr>
          <w:sz w:val="24"/>
          <w:szCs w:val="24"/>
        </w:rPr>
        <w:t>İşletmen</w:t>
      </w:r>
      <w:r w:rsidRPr="009D513A">
        <w:rPr>
          <w:sz w:val="24"/>
          <w:szCs w:val="24"/>
        </w:rPr>
        <w:t xml:space="preserve">in hiçbir sorumluluğu kalmayacaktır. </w:t>
      </w:r>
    </w:p>
    <w:p w:rsidR="00270A25" w:rsidRPr="009D513A" w:rsidRDefault="00270A25" w:rsidP="009D513A">
      <w:pPr>
        <w:pStyle w:val="GvdeMetni2"/>
        <w:spacing w:after="0" w:line="240" w:lineRule="auto"/>
        <w:ind w:firstLine="709"/>
        <w:jc w:val="both"/>
        <w:rPr>
          <w:sz w:val="24"/>
          <w:szCs w:val="24"/>
        </w:rPr>
      </w:pPr>
      <w:r w:rsidRPr="009D513A">
        <w:rPr>
          <w:b/>
          <w:sz w:val="24"/>
          <w:szCs w:val="24"/>
        </w:rPr>
        <w:t>c</w:t>
      </w:r>
      <w:r w:rsidRPr="009D513A">
        <w:rPr>
          <w:sz w:val="24"/>
          <w:szCs w:val="24"/>
        </w:rPr>
        <w:t xml:space="preserve">) Sözleşme imzalandıktan sonra; gerek </w:t>
      </w:r>
      <w:r w:rsidR="00D5446D">
        <w:rPr>
          <w:sz w:val="24"/>
          <w:szCs w:val="24"/>
        </w:rPr>
        <w:t>M</w:t>
      </w:r>
      <w:r w:rsidRPr="009D513A">
        <w:rPr>
          <w:sz w:val="24"/>
          <w:szCs w:val="24"/>
        </w:rPr>
        <w:t xml:space="preserve">üşterinin bu işle ilgili olarak çalıştıracağı personel bakımından gerekse yapmış olduğu iş bakımından yürürlükteki </w:t>
      </w:r>
      <w:r w:rsidR="00361938">
        <w:rPr>
          <w:sz w:val="24"/>
          <w:szCs w:val="24"/>
        </w:rPr>
        <w:t>H</w:t>
      </w:r>
      <w:r w:rsidRPr="009D513A">
        <w:rPr>
          <w:sz w:val="24"/>
          <w:szCs w:val="24"/>
        </w:rPr>
        <w:t xml:space="preserve">ukuk </w:t>
      </w:r>
      <w:r w:rsidR="00361938">
        <w:rPr>
          <w:sz w:val="24"/>
          <w:szCs w:val="24"/>
        </w:rPr>
        <w:t>Y</w:t>
      </w:r>
      <w:r w:rsidRPr="009D513A">
        <w:rPr>
          <w:sz w:val="24"/>
          <w:szCs w:val="24"/>
        </w:rPr>
        <w:t xml:space="preserve">asaları, </w:t>
      </w:r>
      <w:r w:rsidR="00361938">
        <w:rPr>
          <w:sz w:val="24"/>
          <w:szCs w:val="24"/>
        </w:rPr>
        <w:t>İ</w:t>
      </w:r>
      <w:r w:rsidRPr="009D513A">
        <w:rPr>
          <w:sz w:val="24"/>
          <w:szCs w:val="24"/>
        </w:rPr>
        <w:t xml:space="preserve">ş </w:t>
      </w:r>
      <w:r w:rsidR="00361938">
        <w:rPr>
          <w:sz w:val="24"/>
          <w:szCs w:val="24"/>
        </w:rPr>
        <w:t>K</w:t>
      </w:r>
      <w:r w:rsidRPr="009D513A">
        <w:rPr>
          <w:sz w:val="24"/>
          <w:szCs w:val="24"/>
        </w:rPr>
        <w:t xml:space="preserve">anunu, </w:t>
      </w:r>
      <w:r w:rsidR="00361938">
        <w:rPr>
          <w:sz w:val="24"/>
          <w:szCs w:val="24"/>
        </w:rPr>
        <w:t>V</w:t>
      </w:r>
      <w:r w:rsidRPr="009D513A">
        <w:rPr>
          <w:sz w:val="24"/>
          <w:szCs w:val="24"/>
        </w:rPr>
        <w:t xml:space="preserve">ergi </w:t>
      </w:r>
      <w:r w:rsidR="00361938">
        <w:rPr>
          <w:sz w:val="24"/>
          <w:szCs w:val="24"/>
        </w:rPr>
        <w:t>K</w:t>
      </w:r>
      <w:r w:rsidRPr="009D513A">
        <w:rPr>
          <w:sz w:val="24"/>
          <w:szCs w:val="24"/>
        </w:rPr>
        <w:t>anunları, Sosyal Sigortalar mevzuatı ile ilgili bütün kanunlar, Belediye tüzüğü</w:t>
      </w:r>
      <w:r w:rsidR="00361938">
        <w:rPr>
          <w:sz w:val="24"/>
          <w:szCs w:val="24"/>
        </w:rPr>
        <w:t>, izin ve ruhsatlar</w:t>
      </w:r>
      <w:r w:rsidRPr="009D513A">
        <w:rPr>
          <w:sz w:val="24"/>
          <w:szCs w:val="24"/>
        </w:rPr>
        <w:t xml:space="preserve"> vs. tüzük ve nizamnamelerin uygulanmasından doğacak her türlü cezai sorumluluk müşteriye aittir.</w:t>
      </w:r>
    </w:p>
    <w:p w:rsidR="00270A25" w:rsidRDefault="00270A25" w:rsidP="009D513A">
      <w:pPr>
        <w:pStyle w:val="GvdeMetni2"/>
        <w:spacing w:after="0" w:line="240" w:lineRule="auto"/>
        <w:ind w:firstLine="709"/>
        <w:jc w:val="both"/>
        <w:rPr>
          <w:sz w:val="24"/>
          <w:szCs w:val="24"/>
        </w:rPr>
      </w:pPr>
      <w:r w:rsidRPr="009D513A">
        <w:rPr>
          <w:b/>
          <w:sz w:val="24"/>
          <w:szCs w:val="24"/>
        </w:rPr>
        <w:t>d</w:t>
      </w:r>
      <w:r w:rsidRPr="009D513A">
        <w:rPr>
          <w:sz w:val="24"/>
          <w:szCs w:val="24"/>
        </w:rPr>
        <w:t xml:space="preserve">) Müşteri, kiralamış olduğu taşınmazı </w:t>
      </w:r>
      <w:r w:rsidR="00EF1E13">
        <w:rPr>
          <w:sz w:val="24"/>
          <w:szCs w:val="24"/>
        </w:rPr>
        <w:t>amacı dışında kullanamaz</w:t>
      </w:r>
      <w:r w:rsidRPr="009D513A">
        <w:rPr>
          <w:sz w:val="24"/>
          <w:szCs w:val="24"/>
        </w:rPr>
        <w:t xml:space="preserve">, </w:t>
      </w:r>
      <w:r w:rsidR="00EF1E13">
        <w:rPr>
          <w:sz w:val="24"/>
          <w:szCs w:val="24"/>
        </w:rPr>
        <w:t>TİGEM’in izni olmadan devir ve temlik edemez ya da ortak alamaz.</w:t>
      </w:r>
      <w:r w:rsidRPr="009D513A">
        <w:rPr>
          <w:sz w:val="24"/>
          <w:szCs w:val="24"/>
        </w:rPr>
        <w:t xml:space="preserve"> </w:t>
      </w:r>
    </w:p>
    <w:p w:rsidR="00EB3A47" w:rsidRDefault="00EB3A47" w:rsidP="009D513A">
      <w:pPr>
        <w:pStyle w:val="GvdeMetni2"/>
        <w:spacing w:after="0" w:line="240" w:lineRule="auto"/>
        <w:ind w:firstLine="709"/>
        <w:jc w:val="both"/>
        <w:rPr>
          <w:sz w:val="24"/>
          <w:szCs w:val="24"/>
        </w:rPr>
      </w:pPr>
      <w:r w:rsidRPr="00EB3A47">
        <w:rPr>
          <w:b/>
          <w:sz w:val="24"/>
          <w:szCs w:val="24"/>
        </w:rPr>
        <w:t xml:space="preserve">e) </w:t>
      </w:r>
      <w:r w:rsidRPr="00EB3A47">
        <w:rPr>
          <w:sz w:val="24"/>
          <w:szCs w:val="24"/>
        </w:rPr>
        <w:t xml:space="preserve">İhale </w:t>
      </w:r>
      <w:r>
        <w:rPr>
          <w:sz w:val="24"/>
          <w:szCs w:val="24"/>
        </w:rPr>
        <w:t xml:space="preserve">sonucu Müşteriye teslim edilen </w:t>
      </w:r>
      <w:r w:rsidR="00661581" w:rsidRPr="00A40D8A">
        <w:rPr>
          <w:b/>
          <w:sz w:val="24"/>
          <w:szCs w:val="24"/>
        </w:rPr>
        <w:t>Balıkçılık Tesisi</w:t>
      </w:r>
      <w:r>
        <w:rPr>
          <w:b/>
          <w:sz w:val="24"/>
          <w:szCs w:val="24"/>
        </w:rPr>
        <w:t xml:space="preserve"> </w:t>
      </w:r>
      <w:r w:rsidR="004A0D40">
        <w:rPr>
          <w:sz w:val="24"/>
          <w:szCs w:val="24"/>
        </w:rPr>
        <w:t>yeri, ulaşım güzergahı Uydu Fotoğrafında gösterilmiştir.</w:t>
      </w:r>
      <w:r>
        <w:rPr>
          <w:sz w:val="24"/>
          <w:szCs w:val="24"/>
        </w:rPr>
        <w:t xml:space="preserve"> TİGEM, bu yol güzergahlarını gerekli görmesi halinde sonradan değiştirme hakkına sahiptir. Yapılan değişikliklere Müşteri itiraz edemeyecektir.</w:t>
      </w:r>
    </w:p>
    <w:p w:rsidR="00EC395C" w:rsidRPr="00EC395C" w:rsidRDefault="00B94974" w:rsidP="00EF1E13">
      <w:pPr>
        <w:pStyle w:val="Gdemetni"/>
        <w:tabs>
          <w:tab w:val="left" w:pos="993"/>
        </w:tabs>
        <w:spacing w:before="80" w:after="0"/>
        <w:ind w:right="1"/>
      </w:pPr>
      <w:r>
        <w:rPr>
          <w:b/>
        </w:rPr>
        <w:t xml:space="preserve">            </w:t>
      </w:r>
      <w:r w:rsidR="00947A5B" w:rsidRPr="00947A5B">
        <w:rPr>
          <w:b/>
        </w:rPr>
        <w:t xml:space="preserve">f) </w:t>
      </w:r>
      <w:r w:rsidR="00661581" w:rsidRPr="00A40D8A">
        <w:rPr>
          <w:b/>
          <w:lang w:val="tr-TR"/>
        </w:rPr>
        <w:t xml:space="preserve">Balıkçılık Tesisinin </w:t>
      </w:r>
      <w:r w:rsidR="00EF1E13">
        <w:rPr>
          <w:lang w:val="tr-TR"/>
        </w:rPr>
        <w:t>hangi faaliyetlerde kullanılabileceği Teknik Şartnamede belirtilmiştir.</w:t>
      </w:r>
    </w:p>
    <w:p w:rsidR="009D513A" w:rsidRDefault="009D513A" w:rsidP="000D184A">
      <w:pPr>
        <w:tabs>
          <w:tab w:val="left" w:pos="142"/>
        </w:tabs>
        <w:ind w:firstLine="709"/>
        <w:jc w:val="both"/>
        <w:rPr>
          <w:b/>
          <w:sz w:val="24"/>
          <w:szCs w:val="24"/>
          <w:u w:val="single"/>
        </w:rPr>
      </w:pPr>
    </w:p>
    <w:p w:rsidR="00A40D8A" w:rsidRDefault="00A40D8A" w:rsidP="000D184A">
      <w:pPr>
        <w:tabs>
          <w:tab w:val="left" w:pos="142"/>
        </w:tabs>
        <w:ind w:firstLine="709"/>
        <w:jc w:val="both"/>
        <w:rPr>
          <w:b/>
          <w:sz w:val="24"/>
          <w:szCs w:val="24"/>
          <w:u w:val="single"/>
        </w:rPr>
      </w:pPr>
    </w:p>
    <w:p w:rsidR="00A40D8A" w:rsidRPr="009D513A" w:rsidRDefault="00A40D8A" w:rsidP="000D184A">
      <w:pPr>
        <w:tabs>
          <w:tab w:val="left" w:pos="142"/>
        </w:tabs>
        <w:ind w:firstLine="709"/>
        <w:jc w:val="both"/>
        <w:rPr>
          <w:b/>
          <w:sz w:val="24"/>
          <w:szCs w:val="24"/>
          <w:u w:val="single"/>
        </w:rPr>
      </w:pPr>
    </w:p>
    <w:p w:rsidR="00BF2B28" w:rsidRPr="009D513A" w:rsidRDefault="00BF2B28" w:rsidP="009D513A">
      <w:pPr>
        <w:tabs>
          <w:tab w:val="left" w:pos="142"/>
          <w:tab w:val="left" w:pos="709"/>
          <w:tab w:val="left" w:pos="851"/>
        </w:tabs>
        <w:ind w:firstLine="709"/>
        <w:jc w:val="both"/>
        <w:rPr>
          <w:b/>
          <w:sz w:val="24"/>
          <w:szCs w:val="24"/>
          <w:u w:val="single"/>
        </w:rPr>
      </w:pPr>
      <w:r w:rsidRPr="009D513A">
        <w:rPr>
          <w:b/>
          <w:sz w:val="24"/>
          <w:szCs w:val="24"/>
          <w:u w:val="single"/>
        </w:rPr>
        <w:t>1</w:t>
      </w:r>
      <w:r w:rsidR="00F250CD">
        <w:rPr>
          <w:b/>
          <w:sz w:val="24"/>
          <w:szCs w:val="24"/>
          <w:u w:val="single"/>
        </w:rPr>
        <w:t>4</w:t>
      </w:r>
      <w:r w:rsidRPr="009D513A">
        <w:rPr>
          <w:b/>
          <w:sz w:val="24"/>
          <w:szCs w:val="24"/>
          <w:u w:val="single"/>
        </w:rPr>
        <w:t>-ÖDEME ŞARTLARI                        :</w:t>
      </w:r>
    </w:p>
    <w:p w:rsidR="006C56F7" w:rsidRPr="006C56F7" w:rsidRDefault="006C56F7" w:rsidP="006C56F7">
      <w:pPr>
        <w:tabs>
          <w:tab w:val="left" w:pos="851"/>
          <w:tab w:val="left" w:pos="1843"/>
          <w:tab w:val="left" w:pos="2694"/>
          <w:tab w:val="left" w:pos="3402"/>
          <w:tab w:val="left" w:pos="4253"/>
          <w:tab w:val="left" w:pos="4962"/>
          <w:tab w:val="left" w:pos="5954"/>
          <w:tab w:val="left" w:pos="6804"/>
          <w:tab w:val="left" w:pos="7655"/>
          <w:tab w:val="left" w:pos="8789"/>
        </w:tabs>
        <w:ind w:right="-2" w:firstLine="708"/>
        <w:jc w:val="both"/>
        <w:rPr>
          <w:sz w:val="24"/>
          <w:szCs w:val="24"/>
        </w:rPr>
      </w:pPr>
      <w:r w:rsidRPr="006C56F7">
        <w:rPr>
          <w:sz w:val="24"/>
          <w:szCs w:val="24"/>
        </w:rPr>
        <w:t xml:space="preserve">a) Birinci yılın kira bedeli, sözleşme tarihine kadar peşin olarak ödenecektir. </w:t>
      </w:r>
    </w:p>
    <w:p w:rsidR="006C56F7" w:rsidRPr="006C56F7" w:rsidRDefault="006C56F7" w:rsidP="006C56F7">
      <w:pPr>
        <w:tabs>
          <w:tab w:val="left" w:pos="851"/>
          <w:tab w:val="left" w:pos="1843"/>
          <w:tab w:val="left" w:pos="2694"/>
          <w:tab w:val="left" w:pos="3402"/>
          <w:tab w:val="left" w:pos="4253"/>
          <w:tab w:val="left" w:pos="4962"/>
          <w:tab w:val="left" w:pos="5954"/>
          <w:tab w:val="left" w:pos="6804"/>
          <w:tab w:val="left" w:pos="7655"/>
          <w:tab w:val="left" w:pos="8789"/>
        </w:tabs>
        <w:ind w:right="-2" w:firstLine="708"/>
        <w:jc w:val="both"/>
        <w:rPr>
          <w:sz w:val="24"/>
          <w:szCs w:val="24"/>
        </w:rPr>
      </w:pPr>
      <w:r w:rsidRPr="006C56F7">
        <w:rPr>
          <w:sz w:val="24"/>
          <w:szCs w:val="24"/>
        </w:rPr>
        <w:t xml:space="preserve">b) Diğer yılların kira ücreti ise o yılın kira süresinin başlayacağı tarihten itibaren 30 (otuz) gün içerisinde peşin olarak ödenecektir. </w:t>
      </w:r>
    </w:p>
    <w:p w:rsidR="00BE7EC2" w:rsidRDefault="006C56F7" w:rsidP="00C91601">
      <w:pPr>
        <w:tabs>
          <w:tab w:val="left" w:pos="851"/>
          <w:tab w:val="left" w:pos="1134"/>
          <w:tab w:val="left" w:pos="2694"/>
          <w:tab w:val="left" w:pos="3402"/>
          <w:tab w:val="left" w:pos="4253"/>
          <w:tab w:val="left" w:pos="4962"/>
          <w:tab w:val="left" w:pos="5954"/>
          <w:tab w:val="left" w:pos="6804"/>
          <w:tab w:val="left" w:pos="7655"/>
          <w:tab w:val="left" w:pos="8789"/>
        </w:tabs>
        <w:ind w:right="-2" w:firstLine="705"/>
        <w:jc w:val="both"/>
        <w:rPr>
          <w:sz w:val="24"/>
          <w:szCs w:val="24"/>
        </w:rPr>
      </w:pPr>
      <w:r w:rsidRPr="006C56F7">
        <w:rPr>
          <w:b/>
          <w:sz w:val="24"/>
          <w:szCs w:val="24"/>
        </w:rPr>
        <w:t xml:space="preserve">c) </w:t>
      </w:r>
      <w:r w:rsidR="00424606">
        <w:rPr>
          <w:sz w:val="24"/>
          <w:szCs w:val="24"/>
        </w:rPr>
        <w:t>Müşteri,</w:t>
      </w:r>
      <w:r w:rsidRPr="006C56F7">
        <w:rPr>
          <w:sz w:val="24"/>
          <w:szCs w:val="24"/>
        </w:rPr>
        <w:t xml:space="preserve"> kira bedelini gecikmeli olarak ödediği takdirde </w:t>
      </w:r>
      <w:r w:rsidRPr="00A40D8A">
        <w:rPr>
          <w:sz w:val="24"/>
          <w:szCs w:val="24"/>
        </w:rPr>
        <w:t xml:space="preserve">gecikilen ay için o yılki kira ücretinin % </w:t>
      </w:r>
      <w:r w:rsidR="00661581" w:rsidRPr="00A40D8A">
        <w:rPr>
          <w:sz w:val="24"/>
          <w:szCs w:val="24"/>
        </w:rPr>
        <w:t>2,5</w:t>
      </w:r>
      <w:r w:rsidRPr="00A40D8A">
        <w:rPr>
          <w:sz w:val="24"/>
          <w:szCs w:val="24"/>
        </w:rPr>
        <w:t xml:space="preserve"> oranında gecikme cezası alınacaktır. Ancak bu gecikme </w:t>
      </w:r>
      <w:r w:rsidR="00661581" w:rsidRPr="00A40D8A">
        <w:rPr>
          <w:sz w:val="24"/>
          <w:szCs w:val="24"/>
        </w:rPr>
        <w:t>2 ayı</w:t>
      </w:r>
      <w:r w:rsidRPr="00A40D8A">
        <w:rPr>
          <w:sz w:val="24"/>
          <w:szCs w:val="24"/>
        </w:rPr>
        <w:t xml:space="preserve"> geçemez. Bu sürenin bitiminde yapılan en fazla</w:t>
      </w:r>
      <w:r w:rsidRPr="00A40D8A">
        <w:rPr>
          <w:color w:val="FF0000"/>
          <w:sz w:val="24"/>
          <w:szCs w:val="24"/>
        </w:rPr>
        <w:t xml:space="preserve"> </w:t>
      </w:r>
      <w:r w:rsidRPr="00A40D8A">
        <w:rPr>
          <w:sz w:val="24"/>
          <w:szCs w:val="24"/>
        </w:rPr>
        <w:t>30 (otuz) gün süreli yazılı ihtara rağmen aynı durumun devam</w:t>
      </w:r>
      <w:r w:rsidRPr="006C56F7">
        <w:rPr>
          <w:sz w:val="24"/>
          <w:szCs w:val="24"/>
        </w:rPr>
        <w:t xml:space="preserve"> etmesi halinde ayrıca protesto çekmeye ve hüküm istihsaline gerek kalmaksızın kesin teminat şartı ceza olarak irat kaydedilir ve sözleşme feshedilerek bundan dolayı işletmenin uğrayacağı zarar ve ziyanın da tahsili için kanuni yollara başvurulur. İrat kaydedilen teminat borca mahsup edilmez. Kira bedeli gecikme tarihindeki ticari temerrüt faiziyle birlikte </w:t>
      </w:r>
      <w:r w:rsidR="00424606">
        <w:rPr>
          <w:sz w:val="24"/>
          <w:szCs w:val="24"/>
        </w:rPr>
        <w:t>kiracıdan ayrıca tahsil edilir.</w:t>
      </w:r>
      <w:r w:rsidRPr="006C56F7">
        <w:rPr>
          <w:sz w:val="24"/>
          <w:szCs w:val="24"/>
        </w:rPr>
        <w:t xml:space="preserve"> </w:t>
      </w:r>
    </w:p>
    <w:p w:rsidR="00BE7EC2" w:rsidRPr="009D513A" w:rsidRDefault="00BE7EC2" w:rsidP="009D513A">
      <w:pPr>
        <w:tabs>
          <w:tab w:val="left" w:pos="142"/>
        </w:tabs>
        <w:ind w:firstLine="709"/>
        <w:jc w:val="both"/>
        <w:rPr>
          <w:sz w:val="24"/>
          <w:szCs w:val="24"/>
        </w:rPr>
      </w:pPr>
    </w:p>
    <w:p w:rsidR="00BF2B28" w:rsidRPr="009D513A" w:rsidRDefault="00BF2B28" w:rsidP="009D513A">
      <w:pPr>
        <w:tabs>
          <w:tab w:val="left" w:pos="142"/>
          <w:tab w:val="left" w:pos="709"/>
        </w:tabs>
        <w:ind w:firstLine="709"/>
        <w:jc w:val="both"/>
        <w:rPr>
          <w:b/>
          <w:sz w:val="24"/>
          <w:szCs w:val="24"/>
          <w:u w:val="single"/>
        </w:rPr>
      </w:pPr>
      <w:r w:rsidRPr="009D513A">
        <w:rPr>
          <w:b/>
          <w:sz w:val="24"/>
          <w:szCs w:val="24"/>
          <w:u w:val="single"/>
        </w:rPr>
        <w:t>1</w:t>
      </w:r>
      <w:r w:rsidR="00F250CD">
        <w:rPr>
          <w:b/>
          <w:sz w:val="24"/>
          <w:szCs w:val="24"/>
          <w:u w:val="single"/>
        </w:rPr>
        <w:t>5</w:t>
      </w:r>
      <w:r w:rsidRPr="009D513A">
        <w:rPr>
          <w:b/>
          <w:sz w:val="24"/>
          <w:szCs w:val="24"/>
          <w:u w:val="single"/>
        </w:rPr>
        <w:t>-TAAHHÜDÜN YAPILMAMASI VEYA EKSİK YAPILMASI               :</w:t>
      </w:r>
    </w:p>
    <w:p w:rsidR="00BF2B28" w:rsidRPr="009D513A" w:rsidRDefault="00BF2B28" w:rsidP="009D513A">
      <w:pPr>
        <w:pStyle w:val="GvdeMetni"/>
        <w:tabs>
          <w:tab w:val="left" w:pos="142"/>
          <w:tab w:val="left" w:pos="709"/>
        </w:tabs>
        <w:ind w:firstLine="709"/>
        <w:jc w:val="both"/>
        <w:rPr>
          <w:b w:val="0"/>
          <w:sz w:val="24"/>
          <w:szCs w:val="24"/>
        </w:rPr>
      </w:pPr>
      <w:r w:rsidRPr="009D513A">
        <w:rPr>
          <w:sz w:val="24"/>
          <w:szCs w:val="24"/>
        </w:rPr>
        <w:t>a</w:t>
      </w:r>
      <w:r w:rsidRPr="009D513A">
        <w:rPr>
          <w:b w:val="0"/>
          <w:sz w:val="24"/>
          <w:szCs w:val="24"/>
        </w:rPr>
        <w:t xml:space="preserve">) Sözleşme yapıldıktan sonra </w:t>
      </w:r>
      <w:r w:rsidR="00FB2AF5" w:rsidRPr="009D513A">
        <w:rPr>
          <w:b w:val="0"/>
          <w:sz w:val="24"/>
          <w:szCs w:val="24"/>
        </w:rPr>
        <w:t>müşteri</w:t>
      </w:r>
      <w:r w:rsidR="006D09C4" w:rsidRPr="009D513A">
        <w:rPr>
          <w:b w:val="0"/>
          <w:sz w:val="24"/>
          <w:szCs w:val="24"/>
        </w:rPr>
        <w:t>nin</w:t>
      </w:r>
      <w:r w:rsidRPr="009D513A">
        <w:rPr>
          <w:b w:val="0"/>
          <w:sz w:val="24"/>
          <w:szCs w:val="24"/>
        </w:rPr>
        <w:t xml:space="preserve"> taahhüdünden kısmen veya tamamen vazgeçmesi veya taahhüdünü sözleşme hükümlerine uygun olarak yerine getirmemesi halinde, yapılan </w:t>
      </w:r>
      <w:r w:rsidR="00AE297D" w:rsidRPr="008B3BDD">
        <w:rPr>
          <w:sz w:val="24"/>
          <w:szCs w:val="24"/>
        </w:rPr>
        <w:t>30</w:t>
      </w:r>
      <w:r w:rsidRPr="008B3BDD">
        <w:rPr>
          <w:sz w:val="24"/>
          <w:szCs w:val="24"/>
        </w:rPr>
        <w:t xml:space="preserve"> gün süreli</w:t>
      </w:r>
      <w:r w:rsidRPr="009D513A">
        <w:rPr>
          <w:b w:val="0"/>
          <w:sz w:val="24"/>
          <w:szCs w:val="24"/>
        </w:rPr>
        <w:t xml:space="preserve"> yazılı ihtara rağmen aynı durumun devam etmesi halinde ayrıca protesto çekmeye ve hüküm istihsaline gerek kalmaksızın kesin teminat şartı ceza olarak irad kaydedilir ve sözleşme fesh edilerek bundan dolayı </w:t>
      </w:r>
      <w:r w:rsidR="006D09C4" w:rsidRPr="009D513A">
        <w:rPr>
          <w:b w:val="0"/>
          <w:sz w:val="24"/>
          <w:szCs w:val="24"/>
        </w:rPr>
        <w:t>TİGEM’ in</w:t>
      </w:r>
      <w:r w:rsidRPr="009D513A">
        <w:rPr>
          <w:b w:val="0"/>
          <w:sz w:val="24"/>
          <w:szCs w:val="24"/>
        </w:rPr>
        <w:t xml:space="preserve"> uğrayacağı Zarar ve Ziyanın tahsili için kanuni yollara başvurulur.</w:t>
      </w:r>
    </w:p>
    <w:p w:rsidR="00E95F71" w:rsidRDefault="00BF2B28" w:rsidP="00A40D8A">
      <w:pPr>
        <w:tabs>
          <w:tab w:val="left" w:pos="142"/>
        </w:tabs>
        <w:ind w:firstLine="709"/>
        <w:jc w:val="both"/>
        <w:rPr>
          <w:sz w:val="24"/>
          <w:szCs w:val="24"/>
        </w:rPr>
      </w:pPr>
      <w:r w:rsidRPr="009D513A">
        <w:rPr>
          <w:sz w:val="24"/>
          <w:szCs w:val="24"/>
        </w:rPr>
        <w:t xml:space="preserve">Gelir kaydedilen teminat </w:t>
      </w:r>
      <w:r w:rsidR="008A790F">
        <w:rPr>
          <w:sz w:val="24"/>
          <w:szCs w:val="24"/>
        </w:rPr>
        <w:t>Müşterinin</w:t>
      </w:r>
      <w:r w:rsidRPr="009D513A">
        <w:rPr>
          <w:sz w:val="24"/>
          <w:szCs w:val="24"/>
        </w:rPr>
        <w:t xml:space="preserve"> borcuna mahsup edilmez borcu varsa ayrıca tahsili yoluna gidilir.</w:t>
      </w:r>
    </w:p>
    <w:p w:rsidR="00E95F71" w:rsidRPr="00E95F71" w:rsidRDefault="00E95F71" w:rsidP="00E95F71">
      <w:pPr>
        <w:pStyle w:val="GvdeMetni"/>
        <w:tabs>
          <w:tab w:val="left" w:pos="708"/>
          <w:tab w:val="left" w:pos="851"/>
          <w:tab w:val="left" w:pos="1843"/>
          <w:tab w:val="left" w:pos="2694"/>
          <w:tab w:val="left" w:pos="3402"/>
          <w:tab w:val="left" w:pos="4253"/>
          <w:tab w:val="left" w:pos="4962"/>
          <w:tab w:val="left" w:pos="5954"/>
          <w:tab w:val="left" w:pos="6804"/>
          <w:tab w:val="left" w:pos="7655"/>
          <w:tab w:val="left" w:pos="8789"/>
        </w:tabs>
        <w:ind w:right="-2"/>
        <w:jc w:val="both"/>
        <w:rPr>
          <w:b w:val="0"/>
          <w:sz w:val="24"/>
          <w:szCs w:val="24"/>
        </w:rPr>
      </w:pPr>
      <w:r>
        <w:rPr>
          <w:sz w:val="24"/>
          <w:szCs w:val="24"/>
        </w:rPr>
        <w:tab/>
        <w:t>b</w:t>
      </w:r>
      <w:r w:rsidRPr="00E95F71">
        <w:rPr>
          <w:b w:val="0"/>
          <w:sz w:val="24"/>
          <w:szCs w:val="24"/>
        </w:rPr>
        <w:t xml:space="preserve">) Müşteri kiralananı gecikme ile teslim ettiği takdirde gecikilen </w:t>
      </w:r>
      <w:r w:rsidRPr="00A40D8A">
        <w:rPr>
          <w:b w:val="0"/>
          <w:sz w:val="24"/>
          <w:szCs w:val="24"/>
        </w:rPr>
        <w:t xml:space="preserve">her </w:t>
      </w:r>
      <w:r w:rsidR="00B67F97" w:rsidRPr="00A40D8A">
        <w:rPr>
          <w:b w:val="0"/>
          <w:sz w:val="24"/>
          <w:szCs w:val="24"/>
        </w:rPr>
        <w:t>ay</w:t>
      </w:r>
      <w:r w:rsidRPr="00A40D8A">
        <w:rPr>
          <w:b w:val="0"/>
          <w:sz w:val="24"/>
          <w:szCs w:val="24"/>
        </w:rPr>
        <w:t xml:space="preserve"> için o yılki kira ücretinin %</w:t>
      </w:r>
      <w:r w:rsidR="00B67F97" w:rsidRPr="00A40D8A">
        <w:rPr>
          <w:b w:val="0"/>
          <w:sz w:val="24"/>
          <w:szCs w:val="24"/>
        </w:rPr>
        <w:t>2,5</w:t>
      </w:r>
      <w:r w:rsidRPr="00A40D8A">
        <w:rPr>
          <w:b w:val="0"/>
          <w:sz w:val="24"/>
          <w:szCs w:val="24"/>
        </w:rPr>
        <w:t xml:space="preserve"> oranında gecikme cezası alınacaktır. Ayrıca teslim süresinin </w:t>
      </w:r>
      <w:r w:rsidR="00422759">
        <w:rPr>
          <w:b w:val="0"/>
          <w:sz w:val="24"/>
          <w:szCs w:val="24"/>
        </w:rPr>
        <w:t>2</w:t>
      </w:r>
      <w:r w:rsidR="00A80D8F" w:rsidRPr="00A40D8A">
        <w:rPr>
          <w:b w:val="0"/>
          <w:sz w:val="24"/>
          <w:szCs w:val="24"/>
        </w:rPr>
        <w:t xml:space="preserve"> </w:t>
      </w:r>
      <w:r w:rsidR="00422759">
        <w:rPr>
          <w:b w:val="0"/>
          <w:sz w:val="24"/>
          <w:szCs w:val="24"/>
        </w:rPr>
        <w:t>ayı</w:t>
      </w:r>
      <w:r w:rsidRPr="00A40D8A">
        <w:rPr>
          <w:b w:val="0"/>
          <w:sz w:val="24"/>
          <w:szCs w:val="24"/>
        </w:rPr>
        <w:t xml:space="preserve"> geçmesi halinde kesin teminatı ceza-i şart olarak irat kaydedilecektir. Kiralananın teslim edilmediği</w:t>
      </w:r>
      <w:r w:rsidRPr="00E95F71">
        <w:rPr>
          <w:b w:val="0"/>
          <w:sz w:val="24"/>
          <w:szCs w:val="24"/>
        </w:rPr>
        <w:t xml:space="preserve"> sürelere ilişkin kira bedeli ayrıca tahsil edilecektir. </w:t>
      </w:r>
    </w:p>
    <w:p w:rsidR="001D6B21" w:rsidRDefault="001D6B21" w:rsidP="00B338D6">
      <w:pPr>
        <w:tabs>
          <w:tab w:val="left" w:pos="142"/>
        </w:tabs>
        <w:jc w:val="both"/>
        <w:rPr>
          <w:b/>
          <w:sz w:val="24"/>
          <w:szCs w:val="24"/>
          <w:u w:val="single"/>
        </w:rPr>
      </w:pPr>
    </w:p>
    <w:p w:rsidR="00BF2B28" w:rsidRPr="009D513A" w:rsidRDefault="00BF2B28" w:rsidP="00556DDD">
      <w:pPr>
        <w:keepNext/>
        <w:tabs>
          <w:tab w:val="left" w:pos="142"/>
        </w:tabs>
        <w:ind w:firstLine="709"/>
        <w:jc w:val="both"/>
        <w:rPr>
          <w:b/>
          <w:sz w:val="24"/>
          <w:szCs w:val="24"/>
          <w:u w:val="single"/>
        </w:rPr>
      </w:pPr>
      <w:r w:rsidRPr="009D513A">
        <w:rPr>
          <w:b/>
          <w:sz w:val="24"/>
          <w:szCs w:val="24"/>
          <w:u w:val="single"/>
        </w:rPr>
        <w:t>1</w:t>
      </w:r>
      <w:r w:rsidR="00F250CD">
        <w:rPr>
          <w:b/>
          <w:sz w:val="24"/>
          <w:szCs w:val="24"/>
          <w:u w:val="single"/>
        </w:rPr>
        <w:t>6</w:t>
      </w:r>
      <w:r w:rsidRPr="009D513A">
        <w:rPr>
          <w:b/>
          <w:sz w:val="24"/>
          <w:szCs w:val="24"/>
          <w:u w:val="single"/>
        </w:rPr>
        <w:t>- SÖZLEŞME VE ALACAĞIN DEVRİ                        :</w:t>
      </w:r>
    </w:p>
    <w:p w:rsidR="00BF2B28" w:rsidRPr="009D513A" w:rsidRDefault="00B1467F" w:rsidP="009D513A">
      <w:pPr>
        <w:pStyle w:val="GvdeMetni"/>
        <w:tabs>
          <w:tab w:val="left" w:pos="142"/>
        </w:tabs>
        <w:ind w:firstLine="709"/>
        <w:jc w:val="both"/>
        <w:rPr>
          <w:b w:val="0"/>
          <w:sz w:val="24"/>
          <w:szCs w:val="24"/>
        </w:rPr>
      </w:pPr>
      <w:r>
        <w:rPr>
          <w:b w:val="0"/>
          <w:sz w:val="24"/>
          <w:szCs w:val="24"/>
        </w:rPr>
        <w:t>İşletmen</w:t>
      </w:r>
      <w:r w:rsidR="00FB2AF5" w:rsidRPr="009D513A">
        <w:rPr>
          <w:b w:val="0"/>
          <w:sz w:val="24"/>
          <w:szCs w:val="24"/>
        </w:rPr>
        <w:t>in</w:t>
      </w:r>
      <w:r w:rsidR="00BF2B28" w:rsidRPr="009D513A">
        <w:rPr>
          <w:b w:val="0"/>
          <w:sz w:val="24"/>
          <w:szCs w:val="24"/>
        </w:rPr>
        <w:t xml:space="preserve"> yazılı izni olmadan </w:t>
      </w:r>
      <w:r w:rsidR="00FB2AF5" w:rsidRPr="009D513A">
        <w:rPr>
          <w:b w:val="0"/>
          <w:sz w:val="24"/>
          <w:szCs w:val="24"/>
        </w:rPr>
        <w:t>müşteri</w:t>
      </w:r>
      <w:r w:rsidR="006D09C4" w:rsidRPr="009D513A">
        <w:rPr>
          <w:b w:val="0"/>
          <w:sz w:val="24"/>
          <w:szCs w:val="24"/>
        </w:rPr>
        <w:t>,</w:t>
      </w:r>
      <w:r w:rsidR="00BF2B28" w:rsidRPr="009D513A">
        <w:rPr>
          <w:b w:val="0"/>
          <w:sz w:val="24"/>
          <w:szCs w:val="24"/>
        </w:rPr>
        <w:t xml:space="preserve"> sözleşmeyi ve </w:t>
      </w:r>
      <w:r w:rsidR="00424606">
        <w:rPr>
          <w:b w:val="0"/>
          <w:sz w:val="24"/>
          <w:szCs w:val="24"/>
        </w:rPr>
        <w:t>kiralananı</w:t>
      </w:r>
      <w:r w:rsidR="00AF72F3">
        <w:rPr>
          <w:b w:val="0"/>
          <w:sz w:val="24"/>
          <w:szCs w:val="24"/>
        </w:rPr>
        <w:t xml:space="preserve"> </w:t>
      </w:r>
      <w:r w:rsidR="00BF2B28" w:rsidRPr="009D513A">
        <w:rPr>
          <w:b w:val="0"/>
          <w:sz w:val="24"/>
          <w:szCs w:val="24"/>
        </w:rPr>
        <w:t>bir başkasına devir ve temlik edemez.</w:t>
      </w:r>
    </w:p>
    <w:p w:rsidR="001D6B21" w:rsidRPr="009D513A" w:rsidRDefault="00BF2B28" w:rsidP="00F5062F">
      <w:pPr>
        <w:tabs>
          <w:tab w:val="left" w:pos="142"/>
        </w:tabs>
        <w:ind w:firstLine="709"/>
        <w:jc w:val="both"/>
        <w:rPr>
          <w:sz w:val="24"/>
          <w:szCs w:val="24"/>
        </w:rPr>
      </w:pPr>
      <w:r w:rsidRPr="009D513A">
        <w:rPr>
          <w:sz w:val="24"/>
          <w:szCs w:val="24"/>
        </w:rPr>
        <w:t xml:space="preserve">Sözleşmenin devrine müsaade edildiği </w:t>
      </w:r>
      <w:r w:rsidR="002C27E4" w:rsidRPr="009D513A">
        <w:rPr>
          <w:sz w:val="24"/>
          <w:szCs w:val="24"/>
        </w:rPr>
        <w:t>takdirde</w:t>
      </w:r>
      <w:r w:rsidRPr="009D513A">
        <w:rPr>
          <w:sz w:val="24"/>
          <w:szCs w:val="24"/>
        </w:rPr>
        <w:t xml:space="preserve"> devir alacaklarda ilk ihaledeki şartlar aranır. İzinsiz devrin yapılması halinde sözleşme bozulur ve </w:t>
      </w:r>
      <w:r w:rsidR="00FB2AF5" w:rsidRPr="009D513A">
        <w:rPr>
          <w:sz w:val="24"/>
          <w:szCs w:val="24"/>
        </w:rPr>
        <w:t>müşteri</w:t>
      </w:r>
      <w:r w:rsidRPr="009D513A">
        <w:rPr>
          <w:sz w:val="24"/>
          <w:szCs w:val="24"/>
        </w:rPr>
        <w:t xml:space="preserve"> hakkında 1</w:t>
      </w:r>
      <w:r w:rsidR="00F250CD">
        <w:rPr>
          <w:sz w:val="24"/>
          <w:szCs w:val="24"/>
        </w:rPr>
        <w:t>5</w:t>
      </w:r>
      <w:r w:rsidRPr="009D513A">
        <w:rPr>
          <w:sz w:val="24"/>
          <w:szCs w:val="24"/>
        </w:rPr>
        <w:t xml:space="preserve">. </w:t>
      </w:r>
      <w:r w:rsidR="00F250CD">
        <w:rPr>
          <w:sz w:val="24"/>
          <w:szCs w:val="24"/>
        </w:rPr>
        <w:t>i</w:t>
      </w:r>
      <w:r w:rsidRPr="009D513A">
        <w:rPr>
          <w:sz w:val="24"/>
          <w:szCs w:val="24"/>
        </w:rPr>
        <w:t>nc</w:t>
      </w:r>
      <w:r w:rsidR="00F250CD">
        <w:rPr>
          <w:sz w:val="24"/>
          <w:szCs w:val="24"/>
        </w:rPr>
        <w:t>i</w:t>
      </w:r>
      <w:r w:rsidRPr="009D513A">
        <w:rPr>
          <w:sz w:val="24"/>
          <w:szCs w:val="24"/>
        </w:rPr>
        <w:t xml:space="preserve"> madde hükümleri uygulanır.</w:t>
      </w:r>
    </w:p>
    <w:p w:rsidR="00BF2B28" w:rsidRPr="009D513A" w:rsidRDefault="00BF2B28" w:rsidP="009D513A">
      <w:pPr>
        <w:tabs>
          <w:tab w:val="left" w:pos="142"/>
        </w:tabs>
        <w:ind w:firstLine="709"/>
        <w:jc w:val="both"/>
        <w:rPr>
          <w:b/>
          <w:sz w:val="24"/>
          <w:szCs w:val="24"/>
          <w:u w:val="single"/>
        </w:rPr>
      </w:pPr>
      <w:r w:rsidRPr="009D513A">
        <w:rPr>
          <w:b/>
          <w:sz w:val="24"/>
          <w:szCs w:val="24"/>
          <w:u w:val="single"/>
        </w:rPr>
        <w:t>1</w:t>
      </w:r>
      <w:r w:rsidR="00F250CD">
        <w:rPr>
          <w:b/>
          <w:sz w:val="24"/>
          <w:szCs w:val="24"/>
          <w:u w:val="single"/>
        </w:rPr>
        <w:t>7</w:t>
      </w:r>
      <w:r w:rsidR="00EB72A5" w:rsidRPr="009D513A">
        <w:rPr>
          <w:b/>
          <w:sz w:val="24"/>
          <w:szCs w:val="24"/>
          <w:u w:val="single"/>
        </w:rPr>
        <w:t>- MÜCBİR SEBEBLER</w:t>
      </w:r>
      <w:r w:rsidRPr="009D513A">
        <w:rPr>
          <w:b/>
          <w:sz w:val="24"/>
          <w:szCs w:val="24"/>
          <w:u w:val="single"/>
        </w:rPr>
        <w:t xml:space="preserve">               :</w:t>
      </w:r>
    </w:p>
    <w:p w:rsidR="00BF2B28" w:rsidRPr="009D513A" w:rsidRDefault="002C27E4" w:rsidP="009D513A">
      <w:pPr>
        <w:tabs>
          <w:tab w:val="left" w:pos="142"/>
        </w:tabs>
        <w:ind w:firstLine="709"/>
        <w:jc w:val="both"/>
        <w:rPr>
          <w:sz w:val="24"/>
          <w:szCs w:val="24"/>
        </w:rPr>
      </w:pPr>
      <w:r w:rsidRPr="009D513A">
        <w:rPr>
          <w:sz w:val="24"/>
          <w:szCs w:val="24"/>
        </w:rPr>
        <w:t>Müşteri ve</w:t>
      </w:r>
      <w:r w:rsidR="00BF2B28" w:rsidRPr="009D513A">
        <w:rPr>
          <w:sz w:val="24"/>
          <w:szCs w:val="24"/>
        </w:rPr>
        <w:t xml:space="preserve"> </w:t>
      </w:r>
      <w:r w:rsidR="00B1467F">
        <w:rPr>
          <w:sz w:val="24"/>
          <w:szCs w:val="24"/>
        </w:rPr>
        <w:t>İşletmen</w:t>
      </w:r>
      <w:r w:rsidR="00FB2AF5" w:rsidRPr="009D513A">
        <w:rPr>
          <w:sz w:val="24"/>
          <w:szCs w:val="24"/>
        </w:rPr>
        <w:t>in</w:t>
      </w:r>
      <w:r w:rsidR="00BF2B28" w:rsidRPr="009D513A">
        <w:rPr>
          <w:sz w:val="24"/>
          <w:szCs w:val="24"/>
        </w:rPr>
        <w:t xml:space="preserve"> iradesi dışında </w:t>
      </w:r>
      <w:r w:rsidRPr="009D513A">
        <w:rPr>
          <w:sz w:val="24"/>
          <w:szCs w:val="24"/>
        </w:rPr>
        <w:t>kalan ve</w:t>
      </w:r>
      <w:r w:rsidR="00BF2B28" w:rsidRPr="009D513A">
        <w:rPr>
          <w:sz w:val="24"/>
          <w:szCs w:val="24"/>
        </w:rPr>
        <w:t xml:space="preserve"> taahhüdün yerine getirilmesini imkansız kılan veya geciktiren olaylar ( Yangın, Afetler, Salgın hastalıklar, Grev v.s. ) ilgili resmi makamlarca tevsik edilmek kaydıyla ve </w:t>
      </w:r>
      <w:r w:rsidRPr="009D513A">
        <w:rPr>
          <w:sz w:val="24"/>
          <w:szCs w:val="24"/>
        </w:rPr>
        <w:t>takdiri</w:t>
      </w:r>
      <w:r w:rsidR="00BF2B28" w:rsidRPr="009D513A">
        <w:rPr>
          <w:sz w:val="24"/>
          <w:szCs w:val="24"/>
        </w:rPr>
        <w:t xml:space="preserve"> </w:t>
      </w:r>
      <w:r w:rsidR="006D09C4" w:rsidRPr="009D513A">
        <w:rPr>
          <w:sz w:val="24"/>
          <w:szCs w:val="24"/>
        </w:rPr>
        <w:t>TİGEM’ e</w:t>
      </w:r>
      <w:r w:rsidR="00BF2B28" w:rsidRPr="009D513A">
        <w:rPr>
          <w:sz w:val="24"/>
          <w:szCs w:val="24"/>
        </w:rPr>
        <w:t xml:space="preserve"> ait olmak üzere mücbir sebep sayılır. Mücbir sebep halinde sözleşmenin durumu ve c</w:t>
      </w:r>
      <w:r w:rsidR="00ED4C1B" w:rsidRPr="009D513A">
        <w:rPr>
          <w:sz w:val="24"/>
          <w:szCs w:val="24"/>
        </w:rPr>
        <w:t>ezasız ek süre miktarı TİGEM’ce</w:t>
      </w:r>
      <w:r w:rsidR="00BF2B28" w:rsidRPr="009D513A">
        <w:rPr>
          <w:sz w:val="24"/>
          <w:szCs w:val="24"/>
        </w:rPr>
        <w:t xml:space="preserve"> takdir edilecektir.</w:t>
      </w:r>
    </w:p>
    <w:p w:rsidR="008B3BDD" w:rsidRDefault="008B3BDD" w:rsidP="009D513A">
      <w:pPr>
        <w:tabs>
          <w:tab w:val="left" w:pos="142"/>
          <w:tab w:val="left" w:pos="567"/>
          <w:tab w:val="left" w:pos="709"/>
        </w:tabs>
        <w:ind w:firstLine="709"/>
        <w:jc w:val="both"/>
        <w:rPr>
          <w:b/>
          <w:sz w:val="24"/>
          <w:szCs w:val="24"/>
          <w:u w:val="single"/>
        </w:rPr>
      </w:pPr>
    </w:p>
    <w:p w:rsidR="00BF2B28" w:rsidRPr="009D513A" w:rsidRDefault="00BF2B28" w:rsidP="009D513A">
      <w:pPr>
        <w:tabs>
          <w:tab w:val="left" w:pos="142"/>
          <w:tab w:val="left" w:pos="567"/>
          <w:tab w:val="left" w:pos="709"/>
        </w:tabs>
        <w:ind w:firstLine="709"/>
        <w:jc w:val="both"/>
        <w:rPr>
          <w:b/>
          <w:sz w:val="24"/>
          <w:szCs w:val="24"/>
          <w:u w:val="single"/>
        </w:rPr>
      </w:pPr>
      <w:r w:rsidRPr="009D513A">
        <w:rPr>
          <w:b/>
          <w:sz w:val="24"/>
          <w:szCs w:val="24"/>
          <w:u w:val="single"/>
        </w:rPr>
        <w:t>1</w:t>
      </w:r>
      <w:r w:rsidR="00F250CD">
        <w:rPr>
          <w:b/>
          <w:sz w:val="24"/>
          <w:szCs w:val="24"/>
          <w:u w:val="single"/>
        </w:rPr>
        <w:t>8</w:t>
      </w:r>
      <w:r w:rsidRPr="009D513A">
        <w:rPr>
          <w:b/>
          <w:sz w:val="24"/>
          <w:szCs w:val="24"/>
          <w:u w:val="single"/>
        </w:rPr>
        <w:t>- TEMİNAT İADESİ                    :</w:t>
      </w:r>
    </w:p>
    <w:p w:rsidR="00144874" w:rsidRPr="00C90C3D" w:rsidRDefault="00BF2B28" w:rsidP="00C90C3D">
      <w:pPr>
        <w:pStyle w:val="GvdeMetni"/>
        <w:tabs>
          <w:tab w:val="left" w:pos="142"/>
          <w:tab w:val="left" w:pos="709"/>
        </w:tabs>
        <w:ind w:firstLine="709"/>
        <w:jc w:val="both"/>
        <w:rPr>
          <w:b w:val="0"/>
          <w:sz w:val="24"/>
          <w:szCs w:val="24"/>
          <w:u w:val="single"/>
        </w:rPr>
      </w:pPr>
      <w:r w:rsidRPr="00C90C3D">
        <w:rPr>
          <w:b w:val="0"/>
          <w:sz w:val="24"/>
          <w:szCs w:val="24"/>
        </w:rPr>
        <w:t>Temin</w:t>
      </w:r>
      <w:r w:rsidR="00FB2AF5" w:rsidRPr="00C90C3D">
        <w:rPr>
          <w:b w:val="0"/>
          <w:sz w:val="24"/>
          <w:szCs w:val="24"/>
        </w:rPr>
        <w:t>at</w:t>
      </w:r>
      <w:r w:rsidR="00DD0F91">
        <w:rPr>
          <w:b w:val="0"/>
          <w:sz w:val="24"/>
          <w:szCs w:val="24"/>
        </w:rPr>
        <w:t>lar</w:t>
      </w:r>
      <w:r w:rsidR="00E61D7B" w:rsidRPr="00C90C3D">
        <w:rPr>
          <w:b w:val="0"/>
          <w:sz w:val="24"/>
          <w:szCs w:val="24"/>
        </w:rPr>
        <w:t>,</w:t>
      </w:r>
      <w:r w:rsidR="00FB2AF5" w:rsidRPr="00C90C3D">
        <w:rPr>
          <w:b w:val="0"/>
          <w:sz w:val="24"/>
          <w:szCs w:val="24"/>
        </w:rPr>
        <w:t xml:space="preserve"> müşterinin taahhüdünü sözleşme,  </w:t>
      </w:r>
      <w:r w:rsidR="00AF72F3" w:rsidRPr="00C90C3D">
        <w:rPr>
          <w:b w:val="0"/>
          <w:sz w:val="24"/>
          <w:szCs w:val="24"/>
        </w:rPr>
        <w:t>İ</w:t>
      </w:r>
      <w:r w:rsidRPr="00C90C3D">
        <w:rPr>
          <w:b w:val="0"/>
          <w:sz w:val="24"/>
          <w:szCs w:val="24"/>
        </w:rPr>
        <w:t xml:space="preserve">dari ve </w:t>
      </w:r>
      <w:r w:rsidR="00AF72F3" w:rsidRPr="00C90C3D">
        <w:rPr>
          <w:b w:val="0"/>
          <w:sz w:val="24"/>
          <w:szCs w:val="24"/>
        </w:rPr>
        <w:t>T</w:t>
      </w:r>
      <w:r w:rsidRPr="00C90C3D">
        <w:rPr>
          <w:b w:val="0"/>
          <w:sz w:val="24"/>
          <w:szCs w:val="24"/>
        </w:rPr>
        <w:t xml:space="preserve">eknik şartname esasları </w:t>
      </w:r>
      <w:r w:rsidR="002C27E4" w:rsidRPr="00C90C3D">
        <w:rPr>
          <w:b w:val="0"/>
          <w:sz w:val="24"/>
          <w:szCs w:val="24"/>
        </w:rPr>
        <w:t>dâhilinde</w:t>
      </w:r>
      <w:r w:rsidRPr="00C90C3D">
        <w:rPr>
          <w:b w:val="0"/>
          <w:sz w:val="24"/>
          <w:szCs w:val="24"/>
        </w:rPr>
        <w:t xml:space="preserve"> yerine getirilmesin</w:t>
      </w:r>
      <w:r w:rsidR="006D09C4" w:rsidRPr="00C90C3D">
        <w:rPr>
          <w:b w:val="0"/>
          <w:sz w:val="24"/>
          <w:szCs w:val="24"/>
        </w:rPr>
        <w:t>e</w:t>
      </w:r>
      <w:r w:rsidRPr="00C90C3D">
        <w:rPr>
          <w:b w:val="0"/>
          <w:sz w:val="24"/>
          <w:szCs w:val="24"/>
        </w:rPr>
        <w:t xml:space="preserve"> müteakip </w:t>
      </w:r>
      <w:r w:rsidR="00FB2AF5" w:rsidRPr="00C90C3D">
        <w:rPr>
          <w:b w:val="0"/>
          <w:sz w:val="24"/>
          <w:szCs w:val="24"/>
        </w:rPr>
        <w:t>müşteriye</w:t>
      </w:r>
      <w:r w:rsidRPr="00C90C3D">
        <w:rPr>
          <w:b w:val="0"/>
          <w:sz w:val="24"/>
          <w:szCs w:val="24"/>
        </w:rPr>
        <w:t xml:space="preserve"> iade edilir.</w:t>
      </w:r>
    </w:p>
    <w:p w:rsidR="00C90C3D" w:rsidRDefault="00C90C3D" w:rsidP="009D513A">
      <w:pPr>
        <w:tabs>
          <w:tab w:val="left" w:pos="142"/>
        </w:tabs>
        <w:ind w:firstLine="709"/>
        <w:jc w:val="both"/>
        <w:rPr>
          <w:b/>
          <w:sz w:val="24"/>
          <w:szCs w:val="24"/>
          <w:u w:val="single"/>
        </w:rPr>
      </w:pPr>
    </w:p>
    <w:p w:rsidR="00BF2B28" w:rsidRPr="009D513A" w:rsidRDefault="00BF2B28" w:rsidP="009D513A">
      <w:pPr>
        <w:tabs>
          <w:tab w:val="left" w:pos="142"/>
        </w:tabs>
        <w:ind w:firstLine="709"/>
        <w:jc w:val="both"/>
        <w:rPr>
          <w:b/>
          <w:sz w:val="24"/>
          <w:szCs w:val="24"/>
          <w:u w:val="single"/>
        </w:rPr>
      </w:pPr>
      <w:r w:rsidRPr="009D513A">
        <w:rPr>
          <w:b/>
          <w:sz w:val="24"/>
          <w:szCs w:val="24"/>
          <w:u w:val="single"/>
        </w:rPr>
        <w:t>1</w:t>
      </w:r>
      <w:r w:rsidR="00F250CD">
        <w:rPr>
          <w:b/>
          <w:sz w:val="24"/>
          <w:szCs w:val="24"/>
          <w:u w:val="single"/>
        </w:rPr>
        <w:t>9</w:t>
      </w:r>
      <w:r w:rsidRPr="009D513A">
        <w:rPr>
          <w:b/>
          <w:sz w:val="24"/>
          <w:szCs w:val="24"/>
          <w:u w:val="single"/>
        </w:rPr>
        <w:t>- GENEL HÜKÜMLER               :</w:t>
      </w:r>
    </w:p>
    <w:p w:rsidR="00EF6E5D" w:rsidRPr="009D513A" w:rsidRDefault="00EF6E5D" w:rsidP="009D513A">
      <w:pPr>
        <w:pStyle w:val="GvdeMetniGirintisi2"/>
        <w:spacing w:after="0" w:line="240" w:lineRule="auto"/>
        <w:ind w:left="0" w:right="-2" w:firstLine="709"/>
        <w:jc w:val="both"/>
        <w:rPr>
          <w:color w:val="000000"/>
          <w:sz w:val="24"/>
          <w:szCs w:val="24"/>
        </w:rPr>
      </w:pPr>
      <w:r w:rsidRPr="009D513A">
        <w:rPr>
          <w:b/>
          <w:color w:val="000000"/>
          <w:sz w:val="24"/>
          <w:szCs w:val="24"/>
        </w:rPr>
        <w:t>a</w:t>
      </w:r>
      <w:r w:rsidRPr="009D513A">
        <w:rPr>
          <w:color w:val="000000"/>
          <w:sz w:val="24"/>
          <w:szCs w:val="24"/>
        </w:rPr>
        <w:t>) Bu şartname ve akdedilecek sözleşmeden doğacak her türlü ihtilafların hallinde ANKARA Mahkeme ve İcra Daireleri yetkilidir.</w:t>
      </w:r>
    </w:p>
    <w:p w:rsidR="00EF6E5D" w:rsidRPr="009D513A" w:rsidRDefault="00EF6E5D" w:rsidP="009D513A">
      <w:pPr>
        <w:pStyle w:val="GvdeMetni"/>
        <w:tabs>
          <w:tab w:val="left" w:pos="708"/>
        </w:tabs>
        <w:ind w:right="-2" w:firstLine="709"/>
        <w:jc w:val="both"/>
        <w:rPr>
          <w:b w:val="0"/>
          <w:color w:val="000000"/>
          <w:sz w:val="24"/>
          <w:szCs w:val="24"/>
        </w:rPr>
      </w:pPr>
      <w:r w:rsidRPr="009D513A">
        <w:rPr>
          <w:color w:val="000000"/>
          <w:sz w:val="24"/>
          <w:szCs w:val="24"/>
        </w:rPr>
        <w:t>b</w:t>
      </w:r>
      <w:r w:rsidRPr="009D513A">
        <w:rPr>
          <w:b w:val="0"/>
          <w:color w:val="000000"/>
          <w:sz w:val="24"/>
          <w:szCs w:val="24"/>
        </w:rPr>
        <w:t xml:space="preserve">) Kiracının göstermiş olduğu adrese yapılacak tebligat </w:t>
      </w:r>
      <w:r w:rsidR="006D09C4" w:rsidRPr="009D513A">
        <w:rPr>
          <w:b w:val="0"/>
          <w:color w:val="000000"/>
          <w:sz w:val="24"/>
          <w:szCs w:val="24"/>
        </w:rPr>
        <w:t>Müşterinin</w:t>
      </w:r>
      <w:r w:rsidRPr="009D513A">
        <w:rPr>
          <w:b w:val="0"/>
          <w:color w:val="000000"/>
          <w:sz w:val="24"/>
          <w:szCs w:val="24"/>
        </w:rPr>
        <w:t xml:space="preserve"> kendisine yapılmış sayılır.</w:t>
      </w:r>
    </w:p>
    <w:p w:rsidR="00EF6E5D" w:rsidRPr="009D513A" w:rsidRDefault="00EF6E5D" w:rsidP="009D513A">
      <w:pPr>
        <w:ind w:firstLine="709"/>
        <w:jc w:val="both"/>
        <w:rPr>
          <w:color w:val="000000"/>
          <w:sz w:val="24"/>
          <w:szCs w:val="24"/>
        </w:rPr>
      </w:pPr>
      <w:r w:rsidRPr="009D513A">
        <w:rPr>
          <w:b/>
          <w:color w:val="000000"/>
          <w:sz w:val="24"/>
          <w:szCs w:val="24"/>
        </w:rPr>
        <w:t>c</w:t>
      </w:r>
      <w:r w:rsidRPr="009D513A">
        <w:rPr>
          <w:color w:val="000000"/>
          <w:sz w:val="24"/>
          <w:szCs w:val="24"/>
        </w:rPr>
        <w:t xml:space="preserve">) Sözleşme süresi dolmadan Hükümetin, </w:t>
      </w:r>
      <w:r w:rsidR="00007A88">
        <w:rPr>
          <w:color w:val="000000"/>
          <w:sz w:val="24"/>
          <w:szCs w:val="24"/>
        </w:rPr>
        <w:t>Tarım ve Orman</w:t>
      </w:r>
      <w:r w:rsidRPr="009D513A">
        <w:rPr>
          <w:color w:val="000000"/>
          <w:sz w:val="24"/>
          <w:szCs w:val="24"/>
        </w:rPr>
        <w:t xml:space="preserve"> Bakanlığının Kanun, Tüzük ve Talimatları ile veya TİGEM Yönetim Kurulunun gördüğü lüzum üzerine İdarenin faaliyetlerinin tamamen veya bir süre durdurulması, kiralanması, iştirak kurulması, kapatılması veya özelleştirilmesi</w:t>
      </w:r>
      <w:r w:rsidR="00F238C2" w:rsidRPr="009D513A">
        <w:rPr>
          <w:color w:val="000000"/>
          <w:sz w:val="24"/>
          <w:szCs w:val="24"/>
        </w:rPr>
        <w:t xml:space="preserve"> veya</w:t>
      </w:r>
      <w:r w:rsidR="00F238C2" w:rsidRPr="009D513A">
        <w:rPr>
          <w:sz w:val="24"/>
          <w:szCs w:val="24"/>
        </w:rPr>
        <w:t xml:space="preserve"> TİGEM’ in iradesi dışında </w:t>
      </w:r>
      <w:r w:rsidR="002C27E4" w:rsidRPr="009D513A">
        <w:rPr>
          <w:sz w:val="24"/>
          <w:szCs w:val="24"/>
        </w:rPr>
        <w:t>herhangi bir</w:t>
      </w:r>
      <w:r w:rsidR="00F238C2" w:rsidRPr="009D513A">
        <w:rPr>
          <w:sz w:val="24"/>
          <w:szCs w:val="24"/>
        </w:rPr>
        <w:t xml:space="preserve"> mevzuatla kira konusu taşınmazlara el </w:t>
      </w:r>
      <w:r w:rsidR="002C27E4" w:rsidRPr="009D513A">
        <w:rPr>
          <w:sz w:val="24"/>
          <w:szCs w:val="24"/>
        </w:rPr>
        <w:t xml:space="preserve">konulması </w:t>
      </w:r>
      <w:r w:rsidR="002C27E4" w:rsidRPr="009D513A">
        <w:rPr>
          <w:color w:val="000000"/>
          <w:sz w:val="24"/>
          <w:szCs w:val="24"/>
        </w:rPr>
        <w:t>halinde</w:t>
      </w:r>
      <w:r w:rsidRPr="009D513A">
        <w:rPr>
          <w:color w:val="000000"/>
          <w:sz w:val="24"/>
          <w:szCs w:val="24"/>
        </w:rPr>
        <w:t xml:space="preserve"> </w:t>
      </w:r>
      <w:r w:rsidRPr="009D513A">
        <w:rPr>
          <w:color w:val="000000"/>
          <w:sz w:val="24"/>
          <w:szCs w:val="24"/>
        </w:rPr>
        <w:lastRenderedPageBreak/>
        <w:t xml:space="preserve">sözleşme feshedilerek hükümsüz sayılacaktır. </w:t>
      </w:r>
      <w:r w:rsidR="006D09C4" w:rsidRPr="009D513A">
        <w:rPr>
          <w:color w:val="000000"/>
          <w:sz w:val="24"/>
          <w:szCs w:val="24"/>
        </w:rPr>
        <w:t>Müşteri</w:t>
      </w:r>
      <w:r w:rsidRPr="009D513A">
        <w:rPr>
          <w:color w:val="000000"/>
          <w:sz w:val="24"/>
          <w:szCs w:val="24"/>
        </w:rPr>
        <w:t xml:space="preserve"> bu durumda </w:t>
      </w:r>
      <w:r w:rsidR="006D09C4" w:rsidRPr="009D513A">
        <w:rPr>
          <w:color w:val="000000"/>
          <w:sz w:val="24"/>
          <w:szCs w:val="24"/>
        </w:rPr>
        <w:t>TİGEM’ den</w:t>
      </w:r>
      <w:r w:rsidRPr="009D513A">
        <w:rPr>
          <w:color w:val="000000"/>
          <w:sz w:val="24"/>
          <w:szCs w:val="24"/>
        </w:rPr>
        <w:t xml:space="preserve"> herhangi bir hak talebinde bulunamaz.</w:t>
      </w:r>
    </w:p>
    <w:p w:rsidR="00EF6E5D" w:rsidRPr="009D513A" w:rsidRDefault="00ED4C1B" w:rsidP="009D513A">
      <w:pPr>
        <w:pStyle w:val="GvdeMetni"/>
        <w:ind w:right="-2" w:firstLine="709"/>
        <w:jc w:val="both"/>
        <w:rPr>
          <w:b w:val="0"/>
          <w:color w:val="000000"/>
          <w:sz w:val="24"/>
          <w:szCs w:val="24"/>
        </w:rPr>
      </w:pPr>
      <w:r w:rsidRPr="009D513A">
        <w:rPr>
          <w:b w:val="0"/>
          <w:color w:val="000000"/>
          <w:sz w:val="24"/>
          <w:szCs w:val="24"/>
        </w:rPr>
        <w:t>Bu durumda tahliye edilen ayın kira ücreti= (Bir aylık kira ücreti /30</w:t>
      </w:r>
      <w:r w:rsidR="00EF6E5D" w:rsidRPr="009D513A">
        <w:rPr>
          <w:b w:val="0"/>
          <w:color w:val="000000"/>
          <w:sz w:val="24"/>
          <w:szCs w:val="24"/>
        </w:rPr>
        <w:t xml:space="preserve"> gün x kiralık olarak kullanılan gün) üzerinden hesaplanarak alınır.</w:t>
      </w:r>
    </w:p>
    <w:p w:rsidR="00DB3F34" w:rsidRPr="00DB3F34" w:rsidRDefault="00812D4F" w:rsidP="00DB3F34">
      <w:pPr>
        <w:ind w:firstLine="709"/>
        <w:jc w:val="both"/>
        <w:rPr>
          <w:sz w:val="24"/>
          <w:szCs w:val="24"/>
        </w:rPr>
      </w:pPr>
      <w:r w:rsidRPr="009D513A">
        <w:rPr>
          <w:b/>
          <w:color w:val="000000"/>
          <w:sz w:val="24"/>
          <w:szCs w:val="24"/>
        </w:rPr>
        <w:t>d</w:t>
      </w:r>
      <w:r w:rsidR="00EF6E5D" w:rsidRPr="009D513A">
        <w:rPr>
          <w:color w:val="000000"/>
          <w:sz w:val="24"/>
          <w:szCs w:val="24"/>
        </w:rPr>
        <w:t xml:space="preserve">) </w:t>
      </w:r>
      <w:r w:rsidR="00DB3F34" w:rsidRPr="00DB3F34">
        <w:rPr>
          <w:b/>
          <w:sz w:val="24"/>
          <w:szCs w:val="24"/>
        </w:rPr>
        <w:t>TİGEM</w:t>
      </w:r>
      <w:r w:rsidR="00DB3F34" w:rsidRPr="00DB3F34">
        <w:rPr>
          <w:sz w:val="24"/>
          <w:szCs w:val="24"/>
        </w:rPr>
        <w:t xml:space="preserve"> İktisadi Devlet Teşekkülü olup 2886 Sayılı Devlet İhale Kanuna tabi değildir. </w:t>
      </w:r>
      <w:r w:rsidR="00DB3F34">
        <w:rPr>
          <w:sz w:val="24"/>
          <w:szCs w:val="24"/>
        </w:rPr>
        <w:t>İhale konusu işin kiralama olması sebebiyle bu ihale</w:t>
      </w:r>
      <w:r w:rsidR="00DB3F34" w:rsidRPr="00DB3F34">
        <w:rPr>
          <w:sz w:val="24"/>
          <w:szCs w:val="24"/>
        </w:rPr>
        <w:t xml:space="preserve"> 4734 sayılı Kamu İhale Kanununa da tabi olmayıp, ihale TİGEM Alım-Satım ve İhale Yönetmeliği esaslarında yapılmaktadır. </w:t>
      </w:r>
    </w:p>
    <w:p w:rsidR="002A409B" w:rsidRPr="002A409B" w:rsidRDefault="002A409B" w:rsidP="002A409B">
      <w:pPr>
        <w:pStyle w:val="GvdeMetniGirintisi2"/>
        <w:spacing w:after="0" w:line="240" w:lineRule="auto"/>
        <w:ind w:left="0" w:firstLine="709"/>
        <w:jc w:val="both"/>
        <w:rPr>
          <w:sz w:val="24"/>
          <w:szCs w:val="24"/>
        </w:rPr>
      </w:pPr>
      <w:r w:rsidRPr="002A409B">
        <w:rPr>
          <w:b/>
          <w:sz w:val="24"/>
          <w:szCs w:val="24"/>
        </w:rPr>
        <w:t xml:space="preserve">e) </w:t>
      </w:r>
      <w:r w:rsidRPr="002A409B">
        <w:rPr>
          <w:sz w:val="24"/>
          <w:szCs w:val="24"/>
        </w:rPr>
        <w:t xml:space="preserve">İhale edilen kiralamaya konu taşımaz içerisinde bulunan mevcut kiracının ihale tarihinde taşınmazı boşaltmamış olması ve taşımazın ihale sırasında başka bir kişiye ihale edilmesi halinde mevcut kiracının yasal yollardan tahliyesine kadar, ihale üzerinde kalan yeni yüklenicinin taşımazı kendisine geç tesliminden dolayı herhangi bir tazminat talebinde bulunmayacaktır. </w:t>
      </w:r>
    </w:p>
    <w:p w:rsidR="002A409B" w:rsidRPr="00144874" w:rsidRDefault="002A409B" w:rsidP="002A409B">
      <w:pPr>
        <w:pStyle w:val="GvdeMetniGirintisi2"/>
        <w:spacing w:after="0" w:line="240" w:lineRule="auto"/>
        <w:ind w:left="0" w:firstLine="709"/>
        <w:jc w:val="both"/>
        <w:rPr>
          <w:sz w:val="24"/>
          <w:szCs w:val="24"/>
        </w:rPr>
      </w:pPr>
      <w:r>
        <w:rPr>
          <w:b/>
          <w:sz w:val="24"/>
          <w:szCs w:val="24"/>
        </w:rPr>
        <w:t>f</w:t>
      </w:r>
      <w:r w:rsidRPr="00144874">
        <w:rPr>
          <w:sz w:val="24"/>
          <w:szCs w:val="24"/>
        </w:rPr>
        <w:t>) İşbu şartname 1</w:t>
      </w:r>
      <w:r w:rsidR="00F250CD">
        <w:rPr>
          <w:sz w:val="24"/>
          <w:szCs w:val="24"/>
        </w:rPr>
        <w:t>9</w:t>
      </w:r>
      <w:r w:rsidRPr="00144874">
        <w:rPr>
          <w:sz w:val="24"/>
          <w:szCs w:val="24"/>
        </w:rPr>
        <w:t xml:space="preserve"> madde ve şıklarından ibaret olup, ekli teknik şartname ile birlikte hüküm ifade eder. İhaleye iştirak etmiş olanlar </w:t>
      </w:r>
      <w:r w:rsidR="00DB3F34">
        <w:rPr>
          <w:sz w:val="24"/>
          <w:szCs w:val="24"/>
        </w:rPr>
        <w:t xml:space="preserve">İdari ve Teknik </w:t>
      </w:r>
      <w:r w:rsidRPr="00144874">
        <w:rPr>
          <w:sz w:val="24"/>
          <w:szCs w:val="24"/>
        </w:rPr>
        <w:t>şartnameyi tüm maddeleri ile birlikte aynen kabul etmiş sayılırlar.</w:t>
      </w:r>
    </w:p>
    <w:p w:rsidR="00144874" w:rsidRPr="00144874" w:rsidRDefault="00144874" w:rsidP="00F5062F">
      <w:pPr>
        <w:pStyle w:val="GvdeMetniGirintisi2"/>
        <w:spacing w:after="0" w:line="240" w:lineRule="auto"/>
        <w:ind w:left="0"/>
        <w:jc w:val="both"/>
        <w:rPr>
          <w:b/>
          <w:color w:val="000000"/>
          <w:sz w:val="24"/>
          <w:szCs w:val="24"/>
        </w:rPr>
      </w:pPr>
    </w:p>
    <w:p w:rsidR="00AF72F3" w:rsidRDefault="00AF72F3" w:rsidP="009D513A">
      <w:pPr>
        <w:tabs>
          <w:tab w:val="left" w:pos="142"/>
        </w:tabs>
        <w:ind w:firstLine="709"/>
        <w:jc w:val="right"/>
        <w:rPr>
          <w:b/>
          <w:color w:val="000000"/>
          <w:sz w:val="24"/>
          <w:szCs w:val="24"/>
        </w:rPr>
      </w:pPr>
    </w:p>
    <w:p w:rsidR="00144874" w:rsidRDefault="00B67F97" w:rsidP="001D6B21">
      <w:pPr>
        <w:tabs>
          <w:tab w:val="left" w:pos="142"/>
        </w:tabs>
        <w:ind w:firstLine="709"/>
        <w:jc w:val="right"/>
        <w:rPr>
          <w:b/>
          <w:color w:val="000000"/>
          <w:sz w:val="24"/>
          <w:szCs w:val="24"/>
        </w:rPr>
      </w:pPr>
      <w:r>
        <w:rPr>
          <w:b/>
          <w:color w:val="000000"/>
          <w:sz w:val="24"/>
          <w:szCs w:val="24"/>
        </w:rPr>
        <w:t xml:space="preserve">KONUKLAR </w:t>
      </w:r>
      <w:r w:rsidR="00812D4F" w:rsidRPr="009D513A">
        <w:rPr>
          <w:b/>
          <w:color w:val="000000"/>
          <w:sz w:val="24"/>
          <w:szCs w:val="24"/>
        </w:rPr>
        <w:t>TARIM İŞLETME</w:t>
      </w:r>
      <w:r w:rsidR="00F250CD">
        <w:rPr>
          <w:b/>
          <w:color w:val="000000"/>
          <w:sz w:val="24"/>
          <w:szCs w:val="24"/>
        </w:rPr>
        <w:t>S</w:t>
      </w:r>
      <w:r w:rsidR="00812D4F" w:rsidRPr="009D513A">
        <w:rPr>
          <w:b/>
          <w:color w:val="000000"/>
          <w:sz w:val="24"/>
          <w:szCs w:val="24"/>
        </w:rPr>
        <w:t>İ MÜDÜRLÜĞÜ</w:t>
      </w:r>
    </w:p>
    <w:p w:rsidR="00B67F97" w:rsidRDefault="00B67F97" w:rsidP="001D6B21">
      <w:pPr>
        <w:tabs>
          <w:tab w:val="left" w:pos="142"/>
        </w:tabs>
        <w:ind w:firstLine="709"/>
        <w:jc w:val="right"/>
        <w:rPr>
          <w:b/>
          <w:color w:val="000000"/>
          <w:sz w:val="24"/>
          <w:szCs w:val="24"/>
        </w:rPr>
      </w:pPr>
    </w:p>
    <w:p w:rsidR="00B67F97" w:rsidRDefault="00B67F97" w:rsidP="001D6B21">
      <w:pPr>
        <w:tabs>
          <w:tab w:val="left" w:pos="142"/>
        </w:tabs>
        <w:ind w:firstLine="709"/>
        <w:jc w:val="right"/>
        <w:rPr>
          <w:sz w:val="24"/>
          <w:szCs w:val="24"/>
        </w:rPr>
      </w:pPr>
    </w:p>
    <w:sectPr w:rsidR="00B67F97" w:rsidSect="000D184A">
      <w:headerReference w:type="even" r:id="rId8"/>
      <w:headerReference w:type="default" r:id="rId9"/>
      <w:footerReference w:type="even" r:id="rId10"/>
      <w:footerReference w:type="default" r:id="rId11"/>
      <w:headerReference w:type="first" r:id="rId12"/>
      <w:footerReference w:type="first" r:id="rId13"/>
      <w:pgSz w:w="11906" w:h="16838"/>
      <w:pgMar w:top="1276" w:right="707"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65C" w:rsidRDefault="008E765C">
      <w:r>
        <w:separator/>
      </w:r>
    </w:p>
  </w:endnote>
  <w:endnote w:type="continuationSeparator" w:id="0">
    <w:p w:rsidR="008E765C" w:rsidRDefault="008E7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FA4" w:rsidRDefault="00857FA4" w:rsidP="002E0C7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857FA4" w:rsidRDefault="00857FA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B21" w:rsidRDefault="001D6B21">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81458B">
      <w:rPr>
        <w:b/>
        <w:bCs/>
        <w:noProof/>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81458B">
      <w:rPr>
        <w:b/>
        <w:bCs/>
        <w:noProof/>
      </w:rPr>
      <w:t>6</w:t>
    </w:r>
    <w:r>
      <w:rPr>
        <w:b/>
        <w:bCs/>
        <w:sz w:val="24"/>
        <w:szCs w:val="24"/>
      </w:rPr>
      <w:fldChar w:fldCharType="end"/>
    </w:r>
  </w:p>
  <w:p w:rsidR="00857FA4" w:rsidRDefault="00857FA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A61" w:rsidRDefault="00510A61">
    <w:pPr>
      <w:pStyle w:val="AltBilgi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65C" w:rsidRDefault="008E765C">
      <w:r>
        <w:separator/>
      </w:r>
    </w:p>
  </w:footnote>
  <w:footnote w:type="continuationSeparator" w:id="0">
    <w:p w:rsidR="008E765C" w:rsidRDefault="008E7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A61" w:rsidRDefault="00510A61">
    <w:pPr>
      <w:pStyle w:val="stBilgi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A61" w:rsidRDefault="00510A61">
    <w:pPr>
      <w:pStyle w:val="stBilgi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A61" w:rsidRDefault="00510A61">
    <w:pPr>
      <w:pStyle w:val="stBilgi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0"/>
    <w:lvl w:ilvl="0" w:tplc="FFFFFFFF">
      <w:start w:val="1"/>
      <w:numFmt w:val="decimal"/>
      <w:lvlText w:val="%1-"/>
      <w:lvlJc w:val="left"/>
      <w:pPr>
        <w:ind w:left="360" w:hanging="360"/>
      </w:pPr>
      <w:rPr>
        <w:b w:val="0"/>
        <w:i w:val="0"/>
        <w:strike w:val="0"/>
        <w:u w:val="none"/>
      </w:rPr>
    </w:lvl>
    <w:lvl w:ilvl="1" w:tplc="FFFFFFFF">
      <w:start w:val="1"/>
      <w:numFmt w:val="lowerLetter"/>
      <w:lvlText w:val="%2."/>
      <w:lvlJc w:val="left"/>
      <w:pPr>
        <w:ind w:left="1080" w:hanging="360"/>
      </w:pPr>
      <w:rPr>
        <w:b w:val="0"/>
        <w:i w:val="0"/>
        <w:strike w:val="0"/>
        <w:u w:val="none"/>
      </w:rPr>
    </w:lvl>
    <w:lvl w:ilvl="2" w:tplc="FFFFFFFF">
      <w:start w:val="1"/>
      <w:numFmt w:val="lowerRoman"/>
      <w:lvlText w:val="%3."/>
      <w:lvlJc w:val="left"/>
      <w:pPr>
        <w:ind w:left="1800" w:hanging="180"/>
      </w:pPr>
      <w:rPr>
        <w:b w:val="0"/>
        <w:i w:val="0"/>
        <w:strike w:val="0"/>
        <w:u w:val="none"/>
      </w:rPr>
    </w:lvl>
    <w:lvl w:ilvl="3" w:tplc="FFFFFFFF">
      <w:start w:val="1"/>
      <w:numFmt w:val="decimal"/>
      <w:lvlText w:val="%4."/>
      <w:lvlJc w:val="left"/>
      <w:pPr>
        <w:ind w:left="2520" w:hanging="360"/>
      </w:pPr>
      <w:rPr>
        <w:b w:val="0"/>
        <w:i w:val="0"/>
        <w:strike w:val="0"/>
        <w:u w:val="none"/>
      </w:rPr>
    </w:lvl>
    <w:lvl w:ilvl="4" w:tplc="FFFFFFFF">
      <w:start w:val="1"/>
      <w:numFmt w:val="lowerLetter"/>
      <w:lvlText w:val="%5."/>
      <w:lvlJc w:val="left"/>
      <w:pPr>
        <w:ind w:left="3240" w:hanging="360"/>
      </w:pPr>
      <w:rPr>
        <w:b w:val="0"/>
        <w:i w:val="0"/>
        <w:strike w:val="0"/>
        <w:u w:val="none"/>
      </w:rPr>
    </w:lvl>
    <w:lvl w:ilvl="5" w:tplc="FFFFFFFF">
      <w:start w:val="1"/>
      <w:numFmt w:val="lowerRoman"/>
      <w:lvlText w:val="%6."/>
      <w:lvlJc w:val="left"/>
      <w:pPr>
        <w:ind w:left="3960" w:hanging="180"/>
      </w:pPr>
      <w:rPr>
        <w:b w:val="0"/>
        <w:i w:val="0"/>
        <w:strike w:val="0"/>
        <w:u w:val="none"/>
      </w:rPr>
    </w:lvl>
    <w:lvl w:ilvl="6" w:tplc="FFFFFFFF">
      <w:start w:val="1"/>
      <w:numFmt w:val="decimal"/>
      <w:lvlText w:val="%7."/>
      <w:lvlJc w:val="left"/>
      <w:pPr>
        <w:ind w:left="4680" w:hanging="360"/>
      </w:pPr>
      <w:rPr>
        <w:b w:val="0"/>
        <w:i w:val="0"/>
        <w:strike w:val="0"/>
        <w:u w:val="none"/>
      </w:rPr>
    </w:lvl>
    <w:lvl w:ilvl="7" w:tplc="FFFFFFFF">
      <w:start w:val="1"/>
      <w:numFmt w:val="lowerLetter"/>
      <w:lvlText w:val="%8."/>
      <w:lvlJc w:val="left"/>
      <w:pPr>
        <w:ind w:left="5400" w:hanging="360"/>
      </w:pPr>
      <w:rPr>
        <w:b w:val="0"/>
        <w:i w:val="0"/>
        <w:strike w:val="0"/>
        <w:u w:val="none"/>
      </w:rPr>
    </w:lvl>
    <w:lvl w:ilvl="8" w:tplc="FFFFFFFF">
      <w:start w:val="1"/>
      <w:numFmt w:val="lowerRoman"/>
      <w:lvlText w:val="%9."/>
      <w:lvlJc w:val="left"/>
      <w:pPr>
        <w:ind w:left="6120" w:hanging="180"/>
      </w:pPr>
      <w:rPr>
        <w:b w:val="0"/>
        <w:i w:val="0"/>
        <w:strike w:val="0"/>
        <w:u w:val="none"/>
      </w:rPr>
    </w:lvl>
  </w:abstractNum>
  <w:abstractNum w:abstractNumId="1" w15:restartNumberingAfterBreak="0">
    <w:nsid w:val="0C59738B"/>
    <w:multiLevelType w:val="hybridMultilevel"/>
    <w:tmpl w:val="2D5A4CA4"/>
    <w:lvl w:ilvl="0" w:tplc="75001078">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0EB31596"/>
    <w:multiLevelType w:val="hybridMultilevel"/>
    <w:tmpl w:val="A0B4C4A2"/>
    <w:lvl w:ilvl="0" w:tplc="3B408374">
      <w:start w:val="1"/>
      <w:numFmt w:val="low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1ACE1456"/>
    <w:multiLevelType w:val="singleLevel"/>
    <w:tmpl w:val="9452A020"/>
    <w:lvl w:ilvl="0">
      <w:start w:val="1"/>
      <w:numFmt w:val="lowerLetter"/>
      <w:lvlText w:val="%1)"/>
      <w:lvlJc w:val="left"/>
      <w:pPr>
        <w:tabs>
          <w:tab w:val="num" w:pos="1200"/>
        </w:tabs>
        <w:ind w:left="1200" w:hanging="360"/>
      </w:pPr>
      <w:rPr>
        <w:rFonts w:hint="default"/>
      </w:rPr>
    </w:lvl>
  </w:abstractNum>
  <w:abstractNum w:abstractNumId="4" w15:restartNumberingAfterBreak="0">
    <w:nsid w:val="43486A93"/>
    <w:multiLevelType w:val="singleLevel"/>
    <w:tmpl w:val="C42C80B4"/>
    <w:lvl w:ilvl="0">
      <w:start w:val="1"/>
      <w:numFmt w:val="lowerLetter"/>
      <w:lvlText w:val="%1)"/>
      <w:lvlJc w:val="left"/>
      <w:pPr>
        <w:tabs>
          <w:tab w:val="num" w:pos="1110"/>
        </w:tabs>
        <w:ind w:left="1110" w:hanging="360"/>
      </w:pPr>
      <w:rPr>
        <w:rFonts w:hint="default"/>
      </w:rPr>
    </w:lvl>
  </w:abstractNum>
  <w:abstractNum w:abstractNumId="5" w15:restartNumberingAfterBreak="0">
    <w:nsid w:val="4C2F6D49"/>
    <w:multiLevelType w:val="hybridMultilevel"/>
    <w:tmpl w:val="CB5C115C"/>
    <w:lvl w:ilvl="0" w:tplc="6088B7E8">
      <w:start w:val="7"/>
      <w:numFmt w:val="lowerLetter"/>
      <w:lvlText w:val="%1)"/>
      <w:lvlJc w:val="left"/>
      <w:pPr>
        <w:tabs>
          <w:tab w:val="num" w:pos="1095"/>
        </w:tabs>
        <w:ind w:left="1095" w:hanging="360"/>
      </w:pPr>
      <w:rPr>
        <w:rFonts w:hint="default"/>
        <w:b/>
        <w:sz w:val="24"/>
        <w:szCs w:val="24"/>
      </w:rPr>
    </w:lvl>
    <w:lvl w:ilvl="1" w:tplc="041F0019" w:tentative="1">
      <w:start w:val="1"/>
      <w:numFmt w:val="lowerLetter"/>
      <w:lvlText w:val="%2."/>
      <w:lvlJc w:val="left"/>
      <w:pPr>
        <w:tabs>
          <w:tab w:val="num" w:pos="1815"/>
        </w:tabs>
        <w:ind w:left="1815" w:hanging="360"/>
      </w:pPr>
    </w:lvl>
    <w:lvl w:ilvl="2" w:tplc="041F001B" w:tentative="1">
      <w:start w:val="1"/>
      <w:numFmt w:val="lowerRoman"/>
      <w:lvlText w:val="%3."/>
      <w:lvlJc w:val="right"/>
      <w:pPr>
        <w:tabs>
          <w:tab w:val="num" w:pos="2535"/>
        </w:tabs>
        <w:ind w:left="2535" w:hanging="180"/>
      </w:pPr>
    </w:lvl>
    <w:lvl w:ilvl="3" w:tplc="041F000F" w:tentative="1">
      <w:start w:val="1"/>
      <w:numFmt w:val="decimal"/>
      <w:lvlText w:val="%4."/>
      <w:lvlJc w:val="left"/>
      <w:pPr>
        <w:tabs>
          <w:tab w:val="num" w:pos="3255"/>
        </w:tabs>
        <w:ind w:left="3255" w:hanging="360"/>
      </w:pPr>
    </w:lvl>
    <w:lvl w:ilvl="4" w:tplc="041F0019" w:tentative="1">
      <w:start w:val="1"/>
      <w:numFmt w:val="lowerLetter"/>
      <w:lvlText w:val="%5."/>
      <w:lvlJc w:val="left"/>
      <w:pPr>
        <w:tabs>
          <w:tab w:val="num" w:pos="3975"/>
        </w:tabs>
        <w:ind w:left="3975" w:hanging="360"/>
      </w:pPr>
    </w:lvl>
    <w:lvl w:ilvl="5" w:tplc="041F001B" w:tentative="1">
      <w:start w:val="1"/>
      <w:numFmt w:val="lowerRoman"/>
      <w:lvlText w:val="%6."/>
      <w:lvlJc w:val="right"/>
      <w:pPr>
        <w:tabs>
          <w:tab w:val="num" w:pos="4695"/>
        </w:tabs>
        <w:ind w:left="4695" w:hanging="180"/>
      </w:pPr>
    </w:lvl>
    <w:lvl w:ilvl="6" w:tplc="041F000F" w:tentative="1">
      <w:start w:val="1"/>
      <w:numFmt w:val="decimal"/>
      <w:lvlText w:val="%7."/>
      <w:lvlJc w:val="left"/>
      <w:pPr>
        <w:tabs>
          <w:tab w:val="num" w:pos="5415"/>
        </w:tabs>
        <w:ind w:left="5415" w:hanging="360"/>
      </w:pPr>
    </w:lvl>
    <w:lvl w:ilvl="7" w:tplc="041F0019" w:tentative="1">
      <w:start w:val="1"/>
      <w:numFmt w:val="lowerLetter"/>
      <w:lvlText w:val="%8."/>
      <w:lvlJc w:val="left"/>
      <w:pPr>
        <w:tabs>
          <w:tab w:val="num" w:pos="6135"/>
        </w:tabs>
        <w:ind w:left="6135" w:hanging="360"/>
      </w:pPr>
    </w:lvl>
    <w:lvl w:ilvl="8" w:tplc="041F001B" w:tentative="1">
      <w:start w:val="1"/>
      <w:numFmt w:val="lowerRoman"/>
      <w:lvlText w:val="%9."/>
      <w:lvlJc w:val="right"/>
      <w:pPr>
        <w:tabs>
          <w:tab w:val="num" w:pos="6855"/>
        </w:tabs>
        <w:ind w:left="6855" w:hanging="180"/>
      </w:pPr>
    </w:lvl>
  </w:abstractNum>
  <w:abstractNum w:abstractNumId="6" w15:restartNumberingAfterBreak="0">
    <w:nsid w:val="4F327FB4"/>
    <w:multiLevelType w:val="singleLevel"/>
    <w:tmpl w:val="F17E1488"/>
    <w:lvl w:ilvl="0">
      <w:start w:val="1"/>
      <w:numFmt w:val="lowerLetter"/>
      <w:lvlText w:val="%1)"/>
      <w:lvlJc w:val="left"/>
      <w:pPr>
        <w:tabs>
          <w:tab w:val="num" w:pos="960"/>
        </w:tabs>
        <w:ind w:left="960" w:hanging="360"/>
      </w:pPr>
      <w:rPr>
        <w:rFonts w:hint="default"/>
      </w:rPr>
    </w:lvl>
  </w:abstractNum>
  <w:abstractNum w:abstractNumId="7" w15:restartNumberingAfterBreak="0">
    <w:nsid w:val="4F860754"/>
    <w:multiLevelType w:val="singleLevel"/>
    <w:tmpl w:val="97E48E12"/>
    <w:lvl w:ilvl="0">
      <w:start w:val="1"/>
      <w:numFmt w:val="decimal"/>
      <w:lvlText w:val="%1-"/>
      <w:lvlJc w:val="left"/>
      <w:pPr>
        <w:tabs>
          <w:tab w:val="num" w:pos="1260"/>
        </w:tabs>
        <w:ind w:left="1260" w:hanging="360"/>
      </w:pPr>
      <w:rPr>
        <w:rFonts w:hint="default"/>
      </w:rPr>
    </w:lvl>
  </w:abstractNum>
  <w:abstractNum w:abstractNumId="8" w15:restartNumberingAfterBreak="0">
    <w:nsid w:val="587B37D4"/>
    <w:multiLevelType w:val="singleLevel"/>
    <w:tmpl w:val="FDE6E674"/>
    <w:lvl w:ilvl="0">
      <w:start w:val="1"/>
      <w:numFmt w:val="lowerLetter"/>
      <w:lvlText w:val="%1)"/>
      <w:lvlJc w:val="left"/>
      <w:pPr>
        <w:tabs>
          <w:tab w:val="num" w:pos="900"/>
        </w:tabs>
        <w:ind w:left="900" w:hanging="360"/>
      </w:pPr>
      <w:rPr>
        <w:rFonts w:hint="default"/>
      </w:rPr>
    </w:lvl>
  </w:abstractNum>
  <w:abstractNum w:abstractNumId="9" w15:restartNumberingAfterBreak="0">
    <w:nsid w:val="60404442"/>
    <w:multiLevelType w:val="singleLevel"/>
    <w:tmpl w:val="A25C432C"/>
    <w:lvl w:ilvl="0">
      <w:start w:val="1"/>
      <w:numFmt w:val="lowerLetter"/>
      <w:lvlText w:val="%1)"/>
      <w:lvlJc w:val="left"/>
      <w:pPr>
        <w:tabs>
          <w:tab w:val="num" w:pos="1095"/>
        </w:tabs>
        <w:ind w:left="1095" w:hanging="360"/>
      </w:pPr>
      <w:rPr>
        <w:rFonts w:hint="default"/>
      </w:rPr>
    </w:lvl>
  </w:abstractNum>
  <w:abstractNum w:abstractNumId="10" w15:restartNumberingAfterBreak="0">
    <w:nsid w:val="62F11407"/>
    <w:multiLevelType w:val="hybridMultilevel"/>
    <w:tmpl w:val="965A8280"/>
    <w:lvl w:ilvl="0" w:tplc="B34E59DA">
      <w:start w:val="7"/>
      <w:numFmt w:val="lowerLetter"/>
      <w:lvlText w:val="%1)"/>
      <w:lvlJc w:val="left"/>
      <w:pPr>
        <w:tabs>
          <w:tab w:val="num" w:pos="1095"/>
        </w:tabs>
        <w:ind w:left="1095" w:hanging="360"/>
      </w:pPr>
      <w:rPr>
        <w:rFonts w:hint="default"/>
      </w:rPr>
    </w:lvl>
    <w:lvl w:ilvl="1" w:tplc="041F0019" w:tentative="1">
      <w:start w:val="1"/>
      <w:numFmt w:val="lowerLetter"/>
      <w:lvlText w:val="%2."/>
      <w:lvlJc w:val="left"/>
      <w:pPr>
        <w:tabs>
          <w:tab w:val="num" w:pos="1815"/>
        </w:tabs>
        <w:ind w:left="1815" w:hanging="360"/>
      </w:pPr>
    </w:lvl>
    <w:lvl w:ilvl="2" w:tplc="041F001B" w:tentative="1">
      <w:start w:val="1"/>
      <w:numFmt w:val="lowerRoman"/>
      <w:lvlText w:val="%3."/>
      <w:lvlJc w:val="right"/>
      <w:pPr>
        <w:tabs>
          <w:tab w:val="num" w:pos="2535"/>
        </w:tabs>
        <w:ind w:left="2535" w:hanging="180"/>
      </w:pPr>
    </w:lvl>
    <w:lvl w:ilvl="3" w:tplc="041F000F" w:tentative="1">
      <w:start w:val="1"/>
      <w:numFmt w:val="decimal"/>
      <w:lvlText w:val="%4."/>
      <w:lvlJc w:val="left"/>
      <w:pPr>
        <w:tabs>
          <w:tab w:val="num" w:pos="3255"/>
        </w:tabs>
        <w:ind w:left="3255" w:hanging="360"/>
      </w:pPr>
    </w:lvl>
    <w:lvl w:ilvl="4" w:tplc="041F0019" w:tentative="1">
      <w:start w:val="1"/>
      <w:numFmt w:val="lowerLetter"/>
      <w:lvlText w:val="%5."/>
      <w:lvlJc w:val="left"/>
      <w:pPr>
        <w:tabs>
          <w:tab w:val="num" w:pos="3975"/>
        </w:tabs>
        <w:ind w:left="3975" w:hanging="360"/>
      </w:pPr>
    </w:lvl>
    <w:lvl w:ilvl="5" w:tplc="041F001B" w:tentative="1">
      <w:start w:val="1"/>
      <w:numFmt w:val="lowerRoman"/>
      <w:lvlText w:val="%6."/>
      <w:lvlJc w:val="right"/>
      <w:pPr>
        <w:tabs>
          <w:tab w:val="num" w:pos="4695"/>
        </w:tabs>
        <w:ind w:left="4695" w:hanging="180"/>
      </w:pPr>
    </w:lvl>
    <w:lvl w:ilvl="6" w:tplc="041F000F" w:tentative="1">
      <w:start w:val="1"/>
      <w:numFmt w:val="decimal"/>
      <w:lvlText w:val="%7."/>
      <w:lvlJc w:val="left"/>
      <w:pPr>
        <w:tabs>
          <w:tab w:val="num" w:pos="5415"/>
        </w:tabs>
        <w:ind w:left="5415" w:hanging="360"/>
      </w:pPr>
    </w:lvl>
    <w:lvl w:ilvl="7" w:tplc="041F0019" w:tentative="1">
      <w:start w:val="1"/>
      <w:numFmt w:val="lowerLetter"/>
      <w:lvlText w:val="%8."/>
      <w:lvlJc w:val="left"/>
      <w:pPr>
        <w:tabs>
          <w:tab w:val="num" w:pos="6135"/>
        </w:tabs>
        <w:ind w:left="6135" w:hanging="360"/>
      </w:pPr>
    </w:lvl>
    <w:lvl w:ilvl="8" w:tplc="041F001B" w:tentative="1">
      <w:start w:val="1"/>
      <w:numFmt w:val="lowerRoman"/>
      <w:lvlText w:val="%9."/>
      <w:lvlJc w:val="right"/>
      <w:pPr>
        <w:tabs>
          <w:tab w:val="num" w:pos="6855"/>
        </w:tabs>
        <w:ind w:left="6855" w:hanging="180"/>
      </w:pPr>
    </w:lvl>
  </w:abstractNum>
  <w:abstractNum w:abstractNumId="11" w15:restartNumberingAfterBreak="0">
    <w:nsid w:val="6A5626B7"/>
    <w:multiLevelType w:val="singleLevel"/>
    <w:tmpl w:val="C41028F0"/>
    <w:lvl w:ilvl="0">
      <w:start w:val="1"/>
      <w:numFmt w:val="lowerLetter"/>
      <w:lvlText w:val="%1)"/>
      <w:lvlJc w:val="left"/>
      <w:pPr>
        <w:tabs>
          <w:tab w:val="num" w:pos="1320"/>
        </w:tabs>
        <w:ind w:left="1320" w:hanging="360"/>
      </w:pPr>
      <w:rPr>
        <w:rFonts w:hint="default"/>
      </w:rPr>
    </w:lvl>
  </w:abstractNum>
  <w:abstractNum w:abstractNumId="12" w15:restartNumberingAfterBreak="0">
    <w:nsid w:val="6B52032C"/>
    <w:multiLevelType w:val="singleLevel"/>
    <w:tmpl w:val="97FAC832"/>
    <w:lvl w:ilvl="0">
      <w:start w:val="1"/>
      <w:numFmt w:val="lowerLetter"/>
      <w:lvlText w:val="%1)"/>
      <w:lvlJc w:val="left"/>
      <w:pPr>
        <w:tabs>
          <w:tab w:val="num" w:pos="480"/>
        </w:tabs>
        <w:ind w:left="480" w:hanging="360"/>
      </w:pPr>
      <w:rPr>
        <w:rFonts w:hint="default"/>
      </w:rPr>
    </w:lvl>
  </w:abstractNum>
  <w:abstractNum w:abstractNumId="13" w15:restartNumberingAfterBreak="0">
    <w:nsid w:val="6CFC47A5"/>
    <w:multiLevelType w:val="singleLevel"/>
    <w:tmpl w:val="98B04618"/>
    <w:lvl w:ilvl="0">
      <w:start w:val="1"/>
      <w:numFmt w:val="decimal"/>
      <w:lvlText w:val="%1-"/>
      <w:lvlJc w:val="left"/>
      <w:pPr>
        <w:tabs>
          <w:tab w:val="num" w:pos="1020"/>
        </w:tabs>
        <w:ind w:left="1020" w:hanging="360"/>
      </w:pPr>
      <w:rPr>
        <w:rFonts w:hint="default"/>
      </w:rPr>
    </w:lvl>
  </w:abstractNum>
  <w:num w:numId="1">
    <w:abstractNumId w:val="13"/>
  </w:num>
  <w:num w:numId="2">
    <w:abstractNumId w:val="4"/>
  </w:num>
  <w:num w:numId="3">
    <w:abstractNumId w:val="12"/>
  </w:num>
  <w:num w:numId="4">
    <w:abstractNumId w:val="11"/>
  </w:num>
  <w:num w:numId="5">
    <w:abstractNumId w:val="6"/>
  </w:num>
  <w:num w:numId="6">
    <w:abstractNumId w:val="3"/>
  </w:num>
  <w:num w:numId="7">
    <w:abstractNumId w:val="8"/>
  </w:num>
  <w:num w:numId="8">
    <w:abstractNumId w:val="7"/>
  </w:num>
  <w:num w:numId="9">
    <w:abstractNumId w:val="9"/>
  </w:num>
  <w:num w:numId="10">
    <w:abstractNumId w:val="10"/>
  </w:num>
  <w:num w:numId="11">
    <w:abstractNumId w:val="5"/>
  </w:num>
  <w:num w:numId="12">
    <w:abstractNumId w:val="0"/>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21516"/>
    <w:rsid w:val="00007A88"/>
    <w:rsid w:val="00012558"/>
    <w:rsid w:val="00014895"/>
    <w:rsid w:val="000246D0"/>
    <w:rsid w:val="000271BF"/>
    <w:rsid w:val="00031F64"/>
    <w:rsid w:val="000362EB"/>
    <w:rsid w:val="000414D7"/>
    <w:rsid w:val="000434BA"/>
    <w:rsid w:val="00051388"/>
    <w:rsid w:val="00056B99"/>
    <w:rsid w:val="000671F6"/>
    <w:rsid w:val="00071E19"/>
    <w:rsid w:val="00074120"/>
    <w:rsid w:val="000800C9"/>
    <w:rsid w:val="00081EEF"/>
    <w:rsid w:val="000A2343"/>
    <w:rsid w:val="000A66D9"/>
    <w:rsid w:val="000B062B"/>
    <w:rsid w:val="000D184A"/>
    <w:rsid w:val="00111D78"/>
    <w:rsid w:val="00112D49"/>
    <w:rsid w:val="00124FB6"/>
    <w:rsid w:val="00143890"/>
    <w:rsid w:val="00144874"/>
    <w:rsid w:val="0014751D"/>
    <w:rsid w:val="0015250D"/>
    <w:rsid w:val="00160575"/>
    <w:rsid w:val="00174902"/>
    <w:rsid w:val="00184067"/>
    <w:rsid w:val="00187C1D"/>
    <w:rsid w:val="001A0ED9"/>
    <w:rsid w:val="001A53E5"/>
    <w:rsid w:val="001C0855"/>
    <w:rsid w:val="001C3A60"/>
    <w:rsid w:val="001D0DAB"/>
    <w:rsid w:val="001D163F"/>
    <w:rsid w:val="001D44BD"/>
    <w:rsid w:val="001D6B21"/>
    <w:rsid w:val="001E2D16"/>
    <w:rsid w:val="001E39A2"/>
    <w:rsid w:val="0020661C"/>
    <w:rsid w:val="002114D9"/>
    <w:rsid w:val="0021253E"/>
    <w:rsid w:val="00212BBF"/>
    <w:rsid w:val="00226C39"/>
    <w:rsid w:val="0026032B"/>
    <w:rsid w:val="002608B3"/>
    <w:rsid w:val="00270A25"/>
    <w:rsid w:val="0028058F"/>
    <w:rsid w:val="00280E91"/>
    <w:rsid w:val="00291317"/>
    <w:rsid w:val="0029213D"/>
    <w:rsid w:val="002A306D"/>
    <w:rsid w:val="002A409B"/>
    <w:rsid w:val="002A5940"/>
    <w:rsid w:val="002B103C"/>
    <w:rsid w:val="002B1D6D"/>
    <w:rsid w:val="002B2BCB"/>
    <w:rsid w:val="002B3079"/>
    <w:rsid w:val="002C27E4"/>
    <w:rsid w:val="002C29EA"/>
    <w:rsid w:val="002C522C"/>
    <w:rsid w:val="002C5637"/>
    <w:rsid w:val="002D315D"/>
    <w:rsid w:val="002D6C24"/>
    <w:rsid w:val="002D7CB4"/>
    <w:rsid w:val="002E069B"/>
    <w:rsid w:val="002E0C75"/>
    <w:rsid w:val="002F274C"/>
    <w:rsid w:val="00302543"/>
    <w:rsid w:val="0031716E"/>
    <w:rsid w:val="003173E7"/>
    <w:rsid w:val="0032200E"/>
    <w:rsid w:val="00323562"/>
    <w:rsid w:val="00333F6D"/>
    <w:rsid w:val="00340F88"/>
    <w:rsid w:val="00345E61"/>
    <w:rsid w:val="00351DB8"/>
    <w:rsid w:val="003542BC"/>
    <w:rsid w:val="00356CD9"/>
    <w:rsid w:val="0035724F"/>
    <w:rsid w:val="0035795A"/>
    <w:rsid w:val="00361938"/>
    <w:rsid w:val="003652EB"/>
    <w:rsid w:val="00366145"/>
    <w:rsid w:val="003768C5"/>
    <w:rsid w:val="00392594"/>
    <w:rsid w:val="00393FFC"/>
    <w:rsid w:val="003A166D"/>
    <w:rsid w:val="003A372B"/>
    <w:rsid w:val="003B7B71"/>
    <w:rsid w:val="003C130C"/>
    <w:rsid w:val="003C2C9B"/>
    <w:rsid w:val="003C4C7A"/>
    <w:rsid w:val="003D0F94"/>
    <w:rsid w:val="003D3E5F"/>
    <w:rsid w:val="003E0B8D"/>
    <w:rsid w:val="003F6DCC"/>
    <w:rsid w:val="00407198"/>
    <w:rsid w:val="00422759"/>
    <w:rsid w:val="00424606"/>
    <w:rsid w:val="004474C4"/>
    <w:rsid w:val="00460340"/>
    <w:rsid w:val="004613ED"/>
    <w:rsid w:val="00477CE8"/>
    <w:rsid w:val="00482234"/>
    <w:rsid w:val="004830E9"/>
    <w:rsid w:val="004933FD"/>
    <w:rsid w:val="00493F32"/>
    <w:rsid w:val="0049577F"/>
    <w:rsid w:val="004A0D40"/>
    <w:rsid w:val="004A23D1"/>
    <w:rsid w:val="004A3207"/>
    <w:rsid w:val="004C44E8"/>
    <w:rsid w:val="004C5DF0"/>
    <w:rsid w:val="004D16B9"/>
    <w:rsid w:val="004F1955"/>
    <w:rsid w:val="004F48A5"/>
    <w:rsid w:val="004F515B"/>
    <w:rsid w:val="00510A61"/>
    <w:rsid w:val="005177F9"/>
    <w:rsid w:val="00521516"/>
    <w:rsid w:val="00532584"/>
    <w:rsid w:val="005370A0"/>
    <w:rsid w:val="00550E58"/>
    <w:rsid w:val="005523CB"/>
    <w:rsid w:val="00556DDD"/>
    <w:rsid w:val="00572C7E"/>
    <w:rsid w:val="00580239"/>
    <w:rsid w:val="00585FCD"/>
    <w:rsid w:val="0059364A"/>
    <w:rsid w:val="005A5032"/>
    <w:rsid w:val="005A7205"/>
    <w:rsid w:val="005B0B61"/>
    <w:rsid w:val="005D343F"/>
    <w:rsid w:val="005E089A"/>
    <w:rsid w:val="005E0C6D"/>
    <w:rsid w:val="00614922"/>
    <w:rsid w:val="00623914"/>
    <w:rsid w:val="006277B5"/>
    <w:rsid w:val="006449E1"/>
    <w:rsid w:val="0066126A"/>
    <w:rsid w:val="00661581"/>
    <w:rsid w:val="00662D77"/>
    <w:rsid w:val="00662F36"/>
    <w:rsid w:val="00663FAA"/>
    <w:rsid w:val="00664BED"/>
    <w:rsid w:val="00667DE5"/>
    <w:rsid w:val="006748E7"/>
    <w:rsid w:val="00681F88"/>
    <w:rsid w:val="006B5339"/>
    <w:rsid w:val="006C56F7"/>
    <w:rsid w:val="006D09C4"/>
    <w:rsid w:val="00701A96"/>
    <w:rsid w:val="00711525"/>
    <w:rsid w:val="007176A1"/>
    <w:rsid w:val="00733D29"/>
    <w:rsid w:val="00740309"/>
    <w:rsid w:val="00754E3A"/>
    <w:rsid w:val="00757A69"/>
    <w:rsid w:val="00765762"/>
    <w:rsid w:val="00773327"/>
    <w:rsid w:val="007B1523"/>
    <w:rsid w:val="007C2C9A"/>
    <w:rsid w:val="007D0FA2"/>
    <w:rsid w:val="007E61F9"/>
    <w:rsid w:val="007F1D5C"/>
    <w:rsid w:val="007F43F1"/>
    <w:rsid w:val="00804D3A"/>
    <w:rsid w:val="00812D4F"/>
    <w:rsid w:val="0081449D"/>
    <w:rsid w:val="0081458B"/>
    <w:rsid w:val="00824E52"/>
    <w:rsid w:val="00834036"/>
    <w:rsid w:val="00846A93"/>
    <w:rsid w:val="00857FA4"/>
    <w:rsid w:val="00864AA5"/>
    <w:rsid w:val="00866AAB"/>
    <w:rsid w:val="00870878"/>
    <w:rsid w:val="0087197F"/>
    <w:rsid w:val="00871B25"/>
    <w:rsid w:val="008825C8"/>
    <w:rsid w:val="0088406A"/>
    <w:rsid w:val="008848E0"/>
    <w:rsid w:val="008969E0"/>
    <w:rsid w:val="00896CBC"/>
    <w:rsid w:val="008A13C3"/>
    <w:rsid w:val="008A30FB"/>
    <w:rsid w:val="008A4E67"/>
    <w:rsid w:val="008A790F"/>
    <w:rsid w:val="008B3BDD"/>
    <w:rsid w:val="008B7CC2"/>
    <w:rsid w:val="008D6C6D"/>
    <w:rsid w:val="008E1B86"/>
    <w:rsid w:val="008E1B8E"/>
    <w:rsid w:val="008E765C"/>
    <w:rsid w:val="008F2346"/>
    <w:rsid w:val="009045C1"/>
    <w:rsid w:val="00910349"/>
    <w:rsid w:val="009153CF"/>
    <w:rsid w:val="00933CF5"/>
    <w:rsid w:val="00935F30"/>
    <w:rsid w:val="0094219E"/>
    <w:rsid w:val="0094396F"/>
    <w:rsid w:val="00947A5B"/>
    <w:rsid w:val="00947BB0"/>
    <w:rsid w:val="00961D33"/>
    <w:rsid w:val="00973611"/>
    <w:rsid w:val="0098019B"/>
    <w:rsid w:val="00994645"/>
    <w:rsid w:val="009A7D37"/>
    <w:rsid w:val="009B31A4"/>
    <w:rsid w:val="009B7128"/>
    <w:rsid w:val="009B7FCA"/>
    <w:rsid w:val="009D513A"/>
    <w:rsid w:val="009D5F3D"/>
    <w:rsid w:val="009D6D40"/>
    <w:rsid w:val="009E44DF"/>
    <w:rsid w:val="009E684D"/>
    <w:rsid w:val="009F18EA"/>
    <w:rsid w:val="00A04105"/>
    <w:rsid w:val="00A051D0"/>
    <w:rsid w:val="00A070F9"/>
    <w:rsid w:val="00A16DA8"/>
    <w:rsid w:val="00A33B58"/>
    <w:rsid w:val="00A346F9"/>
    <w:rsid w:val="00A361E6"/>
    <w:rsid w:val="00A40D8A"/>
    <w:rsid w:val="00A50EA1"/>
    <w:rsid w:val="00A65F92"/>
    <w:rsid w:val="00A67701"/>
    <w:rsid w:val="00A72B74"/>
    <w:rsid w:val="00A80D8F"/>
    <w:rsid w:val="00A845E2"/>
    <w:rsid w:val="00AB295C"/>
    <w:rsid w:val="00AB7F87"/>
    <w:rsid w:val="00AC3E01"/>
    <w:rsid w:val="00AC547A"/>
    <w:rsid w:val="00AC7E88"/>
    <w:rsid w:val="00AE297D"/>
    <w:rsid w:val="00AE46F2"/>
    <w:rsid w:val="00AF72F3"/>
    <w:rsid w:val="00B1467F"/>
    <w:rsid w:val="00B24B4E"/>
    <w:rsid w:val="00B32039"/>
    <w:rsid w:val="00B338D6"/>
    <w:rsid w:val="00B43CEB"/>
    <w:rsid w:val="00B45E26"/>
    <w:rsid w:val="00B46E0B"/>
    <w:rsid w:val="00B524CF"/>
    <w:rsid w:val="00B62458"/>
    <w:rsid w:val="00B67ACC"/>
    <w:rsid w:val="00B67F97"/>
    <w:rsid w:val="00B70AE3"/>
    <w:rsid w:val="00B77659"/>
    <w:rsid w:val="00B859AD"/>
    <w:rsid w:val="00B94974"/>
    <w:rsid w:val="00B96909"/>
    <w:rsid w:val="00B9741B"/>
    <w:rsid w:val="00B9790C"/>
    <w:rsid w:val="00BC19DA"/>
    <w:rsid w:val="00BC2D40"/>
    <w:rsid w:val="00BD0DA0"/>
    <w:rsid w:val="00BD6FBA"/>
    <w:rsid w:val="00BE24B2"/>
    <w:rsid w:val="00BE2A7A"/>
    <w:rsid w:val="00BE3137"/>
    <w:rsid w:val="00BE7EC2"/>
    <w:rsid w:val="00BF2B28"/>
    <w:rsid w:val="00BF4F6D"/>
    <w:rsid w:val="00C0669A"/>
    <w:rsid w:val="00C22294"/>
    <w:rsid w:val="00C2587E"/>
    <w:rsid w:val="00C353FA"/>
    <w:rsid w:val="00C36997"/>
    <w:rsid w:val="00C40D91"/>
    <w:rsid w:val="00C45350"/>
    <w:rsid w:val="00C47103"/>
    <w:rsid w:val="00C608B0"/>
    <w:rsid w:val="00C71DE4"/>
    <w:rsid w:val="00C82614"/>
    <w:rsid w:val="00C83AF6"/>
    <w:rsid w:val="00C85344"/>
    <w:rsid w:val="00C90C3D"/>
    <w:rsid w:val="00C91601"/>
    <w:rsid w:val="00C94FF2"/>
    <w:rsid w:val="00C952BD"/>
    <w:rsid w:val="00C971A8"/>
    <w:rsid w:val="00CA4A5A"/>
    <w:rsid w:val="00CA702B"/>
    <w:rsid w:val="00CB0E40"/>
    <w:rsid w:val="00CB5F60"/>
    <w:rsid w:val="00CC3DF1"/>
    <w:rsid w:val="00CC7AE9"/>
    <w:rsid w:val="00CD0F22"/>
    <w:rsid w:val="00CE72E6"/>
    <w:rsid w:val="00D01F3F"/>
    <w:rsid w:val="00D06859"/>
    <w:rsid w:val="00D12305"/>
    <w:rsid w:val="00D12B60"/>
    <w:rsid w:val="00D13A1D"/>
    <w:rsid w:val="00D20DF7"/>
    <w:rsid w:val="00D256CC"/>
    <w:rsid w:val="00D378D8"/>
    <w:rsid w:val="00D5446D"/>
    <w:rsid w:val="00D54861"/>
    <w:rsid w:val="00D64C99"/>
    <w:rsid w:val="00D65B37"/>
    <w:rsid w:val="00D71C43"/>
    <w:rsid w:val="00D73798"/>
    <w:rsid w:val="00D75A65"/>
    <w:rsid w:val="00D92711"/>
    <w:rsid w:val="00D959BC"/>
    <w:rsid w:val="00DA3E23"/>
    <w:rsid w:val="00DB3756"/>
    <w:rsid w:val="00DB3F34"/>
    <w:rsid w:val="00DC4EE5"/>
    <w:rsid w:val="00DC507A"/>
    <w:rsid w:val="00DD0F91"/>
    <w:rsid w:val="00DD310A"/>
    <w:rsid w:val="00DF0BCC"/>
    <w:rsid w:val="00DF5ED3"/>
    <w:rsid w:val="00DF65DD"/>
    <w:rsid w:val="00DF7111"/>
    <w:rsid w:val="00E10D13"/>
    <w:rsid w:val="00E1536F"/>
    <w:rsid w:val="00E15DE6"/>
    <w:rsid w:val="00E315B5"/>
    <w:rsid w:val="00E36618"/>
    <w:rsid w:val="00E413A7"/>
    <w:rsid w:val="00E466EC"/>
    <w:rsid w:val="00E511F3"/>
    <w:rsid w:val="00E541EC"/>
    <w:rsid w:val="00E56663"/>
    <w:rsid w:val="00E5794B"/>
    <w:rsid w:val="00E61D7B"/>
    <w:rsid w:val="00E6665B"/>
    <w:rsid w:val="00E83991"/>
    <w:rsid w:val="00E95F71"/>
    <w:rsid w:val="00EA1F8D"/>
    <w:rsid w:val="00EB02F3"/>
    <w:rsid w:val="00EB0407"/>
    <w:rsid w:val="00EB0DD2"/>
    <w:rsid w:val="00EB3A47"/>
    <w:rsid w:val="00EB72A5"/>
    <w:rsid w:val="00EC395C"/>
    <w:rsid w:val="00ED4C1B"/>
    <w:rsid w:val="00ED4C29"/>
    <w:rsid w:val="00ED6056"/>
    <w:rsid w:val="00EE01F6"/>
    <w:rsid w:val="00EF1E13"/>
    <w:rsid w:val="00EF3C70"/>
    <w:rsid w:val="00EF6E5D"/>
    <w:rsid w:val="00F011D9"/>
    <w:rsid w:val="00F06A49"/>
    <w:rsid w:val="00F238C2"/>
    <w:rsid w:val="00F247CF"/>
    <w:rsid w:val="00F250CD"/>
    <w:rsid w:val="00F34583"/>
    <w:rsid w:val="00F36AC7"/>
    <w:rsid w:val="00F5062F"/>
    <w:rsid w:val="00F51882"/>
    <w:rsid w:val="00F67C6D"/>
    <w:rsid w:val="00F7078F"/>
    <w:rsid w:val="00F840C1"/>
    <w:rsid w:val="00FA271E"/>
    <w:rsid w:val="00FA5084"/>
    <w:rsid w:val="00FA66C3"/>
    <w:rsid w:val="00FB2AF5"/>
    <w:rsid w:val="00FE079F"/>
    <w:rsid w:val="00FE31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1B3C52"/>
  <w15:chartTrackingRefBased/>
  <w15:docId w15:val="{E8FEA5A3-F867-4F3A-AB8B-6B93431B0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outlineLvl w:val="0"/>
    </w:pPr>
    <w:rPr>
      <w:b/>
      <w:sz w:val="24"/>
    </w:rPr>
  </w:style>
  <w:style w:type="paragraph" w:styleId="Balk2">
    <w:name w:val="heading 2"/>
    <w:basedOn w:val="Normal"/>
    <w:next w:val="Normal"/>
    <w:qFormat/>
    <w:pPr>
      <w:keepNext/>
      <w:jc w:val="center"/>
      <w:outlineLvl w:val="1"/>
    </w:pPr>
    <w:rPr>
      <w:b/>
      <w:sz w:val="32"/>
    </w:rPr>
  </w:style>
  <w:style w:type="paragraph" w:styleId="Balk3">
    <w:name w:val="heading 3"/>
    <w:basedOn w:val="Normal"/>
    <w:next w:val="Normal"/>
    <w:qFormat/>
    <w:pPr>
      <w:keepNext/>
      <w:jc w:val="center"/>
      <w:outlineLvl w:val="2"/>
    </w:pPr>
    <w:rPr>
      <w:b/>
      <w:sz w:val="24"/>
    </w:rPr>
  </w:style>
  <w:style w:type="paragraph" w:styleId="Balk4">
    <w:name w:val="heading 4"/>
    <w:basedOn w:val="Normal"/>
    <w:next w:val="Normal"/>
    <w:qFormat/>
    <w:pPr>
      <w:keepNext/>
      <w:outlineLvl w:val="3"/>
    </w:pPr>
    <w:rPr>
      <w:b/>
    </w:rPr>
  </w:style>
  <w:style w:type="paragraph" w:styleId="Balk5">
    <w:name w:val="heading 5"/>
    <w:basedOn w:val="Normal"/>
    <w:next w:val="Normal"/>
    <w:qFormat/>
    <w:rsid w:val="007F1D5C"/>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Pr>
      <w:b/>
    </w:rPr>
  </w:style>
  <w:style w:type="paragraph" w:styleId="GvdeMetni2">
    <w:name w:val="Body Text 2"/>
    <w:basedOn w:val="Normal"/>
    <w:rsid w:val="00270A25"/>
    <w:pPr>
      <w:spacing w:after="120" w:line="480" w:lineRule="auto"/>
    </w:pPr>
  </w:style>
  <w:style w:type="paragraph" w:styleId="GvdeMetniGirintisi2">
    <w:name w:val="Body Text Indent 2"/>
    <w:basedOn w:val="Normal"/>
    <w:rsid w:val="00270A25"/>
    <w:pPr>
      <w:spacing w:after="120" w:line="480" w:lineRule="auto"/>
      <w:ind w:left="283"/>
    </w:pPr>
  </w:style>
  <w:style w:type="paragraph" w:customStyle="1" w:styleId="Altbilgi">
    <w:name w:val="Altbilgi"/>
    <w:basedOn w:val="Normal"/>
    <w:link w:val="AltbilgiChar"/>
    <w:uiPriority w:val="99"/>
    <w:rsid w:val="00012558"/>
    <w:pPr>
      <w:tabs>
        <w:tab w:val="center" w:pos="4536"/>
        <w:tab w:val="right" w:pos="9072"/>
      </w:tabs>
    </w:pPr>
  </w:style>
  <w:style w:type="character" w:styleId="SayfaNumaras">
    <w:name w:val="page number"/>
    <w:basedOn w:val="VarsaylanParagrafYazTipi"/>
    <w:rsid w:val="00012558"/>
  </w:style>
  <w:style w:type="paragraph" w:styleId="GvdeMetni3">
    <w:name w:val="Body Text 3"/>
    <w:basedOn w:val="Normal"/>
    <w:rsid w:val="007F1D5C"/>
    <w:pPr>
      <w:spacing w:after="120"/>
    </w:pPr>
    <w:rPr>
      <w:sz w:val="16"/>
      <w:szCs w:val="16"/>
    </w:rPr>
  </w:style>
  <w:style w:type="character" w:customStyle="1" w:styleId="StilArialKaln">
    <w:name w:val="Stil Arial Kalın"/>
    <w:rsid w:val="000D184A"/>
    <w:rPr>
      <w:rFonts w:ascii="Times New Roman" w:hAnsi="Times New Roman"/>
      <w:b/>
      <w:bCs/>
    </w:rPr>
  </w:style>
  <w:style w:type="table" w:styleId="TabloKlavuzu">
    <w:name w:val="Table Grid"/>
    <w:basedOn w:val="NormalTablo"/>
    <w:rsid w:val="00056B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rsid w:val="00A361E6"/>
    <w:rPr>
      <w:rFonts w:ascii="Tahoma" w:hAnsi="Tahoma" w:cs="Tahoma"/>
      <w:sz w:val="16"/>
      <w:szCs w:val="16"/>
    </w:rPr>
  </w:style>
  <w:style w:type="character" w:customStyle="1" w:styleId="BalonMetniChar">
    <w:name w:val="Balon Metni Char"/>
    <w:link w:val="BalonMetni"/>
    <w:rsid w:val="00A361E6"/>
    <w:rPr>
      <w:rFonts w:ascii="Tahoma" w:hAnsi="Tahoma" w:cs="Tahoma"/>
      <w:sz w:val="16"/>
      <w:szCs w:val="16"/>
    </w:rPr>
  </w:style>
  <w:style w:type="paragraph" w:customStyle="1" w:styleId="Gdemetni">
    <w:name w:val="Göde metni"/>
    <w:basedOn w:val="Normal"/>
    <w:link w:val="Gdemetni0"/>
    <w:uiPriority w:val="99"/>
    <w:rsid w:val="00B94974"/>
    <w:pPr>
      <w:shd w:val="clear" w:color="auto" w:fill="FFFFFF"/>
      <w:autoSpaceDE w:val="0"/>
      <w:autoSpaceDN w:val="0"/>
      <w:adjustRightInd w:val="0"/>
      <w:spacing w:before="600" w:after="240" w:line="274" w:lineRule="exact"/>
      <w:jc w:val="both"/>
    </w:pPr>
    <w:rPr>
      <w:sz w:val="24"/>
      <w:szCs w:val="24"/>
      <w:lang w:val="en-US"/>
    </w:rPr>
  </w:style>
  <w:style w:type="character" w:customStyle="1" w:styleId="Gdemetni0">
    <w:name w:val="Göde metni_"/>
    <w:link w:val="Gdemetni"/>
    <w:uiPriority w:val="99"/>
    <w:rsid w:val="00B94974"/>
    <w:rPr>
      <w:sz w:val="24"/>
      <w:szCs w:val="24"/>
      <w:shd w:val="clear" w:color="auto" w:fill="FFFFFF"/>
      <w:lang w:val="en-US"/>
    </w:rPr>
  </w:style>
  <w:style w:type="paragraph" w:customStyle="1" w:styleId="stbilgi">
    <w:name w:val="Üstbilgi"/>
    <w:basedOn w:val="Normal"/>
    <w:link w:val="stbilgiChar"/>
    <w:rsid w:val="001D6B21"/>
    <w:pPr>
      <w:tabs>
        <w:tab w:val="center" w:pos="4536"/>
        <w:tab w:val="right" w:pos="9072"/>
      </w:tabs>
    </w:pPr>
  </w:style>
  <w:style w:type="character" w:customStyle="1" w:styleId="stbilgiChar">
    <w:name w:val="Üstbilgi Char"/>
    <w:basedOn w:val="VarsaylanParagrafYazTipi"/>
    <w:link w:val="stbilgi"/>
    <w:rsid w:val="001D6B21"/>
  </w:style>
  <w:style w:type="character" w:customStyle="1" w:styleId="AltbilgiChar">
    <w:name w:val="Altbilgi Char"/>
    <w:link w:val="Altbilgi"/>
    <w:uiPriority w:val="99"/>
    <w:rsid w:val="001D6B21"/>
  </w:style>
  <w:style w:type="paragraph" w:styleId="DipnotMetni">
    <w:name w:val="footnote text"/>
    <w:basedOn w:val="Normal"/>
    <w:link w:val="DipnotMetniChar"/>
    <w:rsid w:val="006C56F7"/>
  </w:style>
  <w:style w:type="character" w:customStyle="1" w:styleId="DipnotMetniChar">
    <w:name w:val="Dipnot Metni Char"/>
    <w:basedOn w:val="VarsaylanParagrafYazTipi"/>
    <w:link w:val="DipnotMetni"/>
    <w:rsid w:val="006C56F7"/>
  </w:style>
  <w:style w:type="character" w:styleId="DipnotBavurusu">
    <w:name w:val="footnote reference"/>
    <w:rsid w:val="006C56F7"/>
    <w:rPr>
      <w:vertAlign w:val="superscript"/>
    </w:rPr>
  </w:style>
  <w:style w:type="paragraph" w:styleId="stBilgi0">
    <w:name w:val="header"/>
    <w:basedOn w:val="Normal"/>
    <w:link w:val="stBilgiChar0"/>
    <w:rsid w:val="00510A61"/>
    <w:pPr>
      <w:tabs>
        <w:tab w:val="center" w:pos="4536"/>
        <w:tab w:val="right" w:pos="9072"/>
      </w:tabs>
    </w:pPr>
  </w:style>
  <w:style w:type="character" w:customStyle="1" w:styleId="stBilgiChar0">
    <w:name w:val="Üst Bilgi Char"/>
    <w:basedOn w:val="VarsaylanParagrafYazTipi"/>
    <w:link w:val="stBilgi0"/>
    <w:rsid w:val="00510A61"/>
  </w:style>
  <w:style w:type="paragraph" w:styleId="AltBilgi0">
    <w:name w:val="footer"/>
    <w:basedOn w:val="Normal"/>
    <w:link w:val="AltBilgiChar0"/>
    <w:uiPriority w:val="99"/>
    <w:rsid w:val="00510A61"/>
    <w:pPr>
      <w:tabs>
        <w:tab w:val="center" w:pos="4536"/>
        <w:tab w:val="right" w:pos="9072"/>
      </w:tabs>
    </w:pPr>
  </w:style>
  <w:style w:type="character" w:customStyle="1" w:styleId="AltBilgiChar0">
    <w:name w:val="Alt Bilgi Char"/>
    <w:basedOn w:val="VarsaylanParagrafYazTipi"/>
    <w:link w:val="AltBilgi0"/>
    <w:uiPriority w:val="99"/>
    <w:rsid w:val="00510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09E1-75B6-42C7-A9EA-E75C6F4C6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2625</Words>
  <Characters>14968</Characters>
  <Application>Microsoft Office Word</Application>
  <DocSecurity>0</DocSecurity>
  <Lines>124</Lines>
  <Paragraphs>35</Paragraphs>
  <ScaleCrop>false</ScaleCrop>
  <HeadingPairs>
    <vt:vector size="2" baseType="variant">
      <vt:variant>
        <vt:lpstr>Konu Başlığı</vt:lpstr>
      </vt:variant>
      <vt:variant>
        <vt:i4>1</vt:i4>
      </vt:variant>
    </vt:vector>
  </HeadingPairs>
  <TitlesOfParts>
    <vt:vector size="1" baseType="lpstr">
      <vt:lpstr>TARIM İŞLETMELERİ GENEL MÜDÜRLÜĞÜ</vt:lpstr>
    </vt:vector>
  </TitlesOfParts>
  <Company> </Company>
  <LinksUpToDate>false</LinksUpToDate>
  <CharactersWithSpaces>17558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dc:title>
  <dc:subject/>
  <dc:creator>TİGEM</dc:creator>
  <cp:keywords/>
  <cp:lastModifiedBy>Rüveyda Özkan</cp:lastModifiedBy>
  <cp:revision>22</cp:revision>
  <cp:lastPrinted>2025-12-12T06:46:00Z</cp:lastPrinted>
  <dcterms:created xsi:type="dcterms:W3CDTF">2025-07-01T10:57:00Z</dcterms:created>
  <dcterms:modified xsi:type="dcterms:W3CDTF">2026-01-05T10:41:00Z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DetectedKeywordsPropertyName">
    <vt:lpwstr>TR22 0001 0006 0005 9943 7852 42</vt:lpwstr>
  </property>
  <property fmtid="{D5CDD505-2E9C-101B-9397-08002B2CF9AE}" pid="5" name="SensitivityPropertyName">
    <vt:lpwstr>641F45E9-CB37-4624-A17F-CDD382C7D086</vt:lpwstr>
  </property>
  <property fmtid="{D5CDD505-2E9C-101B-9397-08002B2CF9AE}" pid="6" name="VeriketAuthor">
    <vt:lpwstr>sGGc6C95Vvp3yARePFStEeVdU0uF6d+KgK8nqh3LdWQ=</vt:lpwstr>
  </property>
  <property fmtid="{D5CDD505-2E9C-101B-9397-08002B2CF9AE}" pid="7" name="DetectedPolicyPropertyName">
    <vt:lpwstr>fa7005cd-86a1-4a02-8ebd-ef842b39da4a</vt:lpwstr>
  </property>
</Properties>
</file>